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DE" w:rsidRPr="004E243C" w:rsidRDefault="002B0BDE" w:rsidP="002B0BDE">
      <w:pPr>
        <w:jc w:val="center"/>
        <w:rPr>
          <w:szCs w:val="28"/>
        </w:rPr>
      </w:pPr>
      <w:bookmarkStart w:id="0" w:name="_GoBack"/>
      <w:bookmarkEnd w:id="0"/>
      <w:r w:rsidRPr="004E243C">
        <w:rPr>
          <w:szCs w:val="28"/>
        </w:rPr>
        <w:t>Федеральное государственное бюджетное образовательное учреждение</w:t>
      </w:r>
    </w:p>
    <w:p w:rsidR="002B0BDE" w:rsidRPr="004E243C" w:rsidRDefault="002B0BDE" w:rsidP="002B0BDE">
      <w:pPr>
        <w:jc w:val="center"/>
        <w:rPr>
          <w:szCs w:val="28"/>
        </w:rPr>
      </w:pPr>
      <w:r w:rsidRPr="004E243C">
        <w:rPr>
          <w:szCs w:val="28"/>
        </w:rPr>
        <w:t>высшего образования</w:t>
      </w:r>
    </w:p>
    <w:p w:rsidR="002B0BDE" w:rsidRPr="004E243C" w:rsidRDefault="002B0BDE" w:rsidP="002B0BDE">
      <w:pPr>
        <w:jc w:val="center"/>
        <w:rPr>
          <w:szCs w:val="28"/>
        </w:rPr>
      </w:pPr>
      <w:r w:rsidRPr="004E243C">
        <w:rPr>
          <w:szCs w:val="28"/>
        </w:rPr>
        <w:t>«</w:t>
      </w:r>
      <w:r w:rsidRPr="004E243C">
        <w:rPr>
          <w:b/>
          <w:szCs w:val="28"/>
        </w:rPr>
        <w:t>Ставропольский государственный аграрный университет</w:t>
      </w:r>
      <w:r w:rsidRPr="004E243C">
        <w:rPr>
          <w:szCs w:val="28"/>
        </w:rPr>
        <w:t>»</w:t>
      </w:r>
    </w:p>
    <w:p w:rsidR="00974A82" w:rsidRPr="004E243C" w:rsidRDefault="00974A82" w:rsidP="002B0BDE">
      <w:pPr>
        <w:jc w:val="center"/>
        <w:rPr>
          <w:szCs w:val="28"/>
        </w:rPr>
      </w:pPr>
    </w:p>
    <w:p w:rsidR="002B0BDE" w:rsidRPr="004E243C" w:rsidRDefault="002B0BDE" w:rsidP="002B0BDE">
      <w:pPr>
        <w:jc w:val="center"/>
        <w:rPr>
          <w:szCs w:val="28"/>
        </w:rPr>
      </w:pPr>
      <w:r w:rsidRPr="004E243C">
        <w:rPr>
          <w:szCs w:val="28"/>
        </w:rPr>
        <w:t xml:space="preserve">Кафедра </w:t>
      </w:r>
      <w:r w:rsidR="002442A7">
        <w:rPr>
          <w:szCs w:val="28"/>
        </w:rPr>
        <w:t>кормления животных и общей биологии</w:t>
      </w:r>
    </w:p>
    <w:p w:rsidR="00974A82" w:rsidRPr="00610489" w:rsidRDefault="00974A82" w:rsidP="002B0BDE">
      <w:pPr>
        <w:jc w:val="center"/>
        <w:rPr>
          <w:szCs w:val="24"/>
        </w:rPr>
      </w:pPr>
    </w:p>
    <w:p w:rsidR="00385F45" w:rsidRPr="002442A7" w:rsidRDefault="00385F45" w:rsidP="002B0BDE">
      <w:pPr>
        <w:jc w:val="center"/>
        <w:rPr>
          <w:szCs w:val="28"/>
        </w:rPr>
      </w:pPr>
    </w:p>
    <w:p w:rsidR="002442A7" w:rsidRPr="002442A7" w:rsidRDefault="002442A7" w:rsidP="00AC30C6">
      <w:pPr>
        <w:spacing w:line="276" w:lineRule="auto"/>
        <w:ind w:left="5670"/>
        <w:jc w:val="left"/>
        <w:rPr>
          <w:szCs w:val="28"/>
        </w:rPr>
      </w:pPr>
      <w:r w:rsidRPr="002442A7">
        <w:rPr>
          <w:szCs w:val="28"/>
        </w:rPr>
        <w:t>УТВЕРЖДЕН</w:t>
      </w:r>
    </w:p>
    <w:p w:rsidR="002442A7" w:rsidRPr="002442A7" w:rsidRDefault="002442A7" w:rsidP="00AC30C6">
      <w:pPr>
        <w:spacing w:line="276" w:lineRule="auto"/>
        <w:ind w:left="5670"/>
        <w:jc w:val="left"/>
        <w:rPr>
          <w:szCs w:val="28"/>
        </w:rPr>
      </w:pPr>
      <w:r w:rsidRPr="002442A7">
        <w:rPr>
          <w:szCs w:val="28"/>
        </w:rPr>
        <w:t>на заседании кафедры</w:t>
      </w:r>
    </w:p>
    <w:p w:rsidR="002442A7" w:rsidRPr="002442A7" w:rsidRDefault="00AC30C6" w:rsidP="00AC30C6">
      <w:pPr>
        <w:spacing w:line="276" w:lineRule="auto"/>
        <w:ind w:left="5670"/>
        <w:jc w:val="left"/>
        <w:rPr>
          <w:szCs w:val="28"/>
        </w:rPr>
      </w:pPr>
      <w:r>
        <w:rPr>
          <w:szCs w:val="28"/>
        </w:rPr>
        <w:t>18 мая</w:t>
      </w:r>
      <w:r w:rsidR="002442A7" w:rsidRPr="002442A7">
        <w:rPr>
          <w:szCs w:val="28"/>
        </w:rPr>
        <w:t xml:space="preserve"> 20</w:t>
      </w:r>
      <w:r>
        <w:rPr>
          <w:szCs w:val="28"/>
        </w:rPr>
        <w:t>20</w:t>
      </w:r>
      <w:r w:rsidR="002442A7" w:rsidRPr="002442A7">
        <w:rPr>
          <w:szCs w:val="28"/>
        </w:rPr>
        <w:t xml:space="preserve"> г., протокол №</w:t>
      </w:r>
      <w:r>
        <w:rPr>
          <w:szCs w:val="28"/>
        </w:rPr>
        <w:t> 12</w:t>
      </w:r>
    </w:p>
    <w:p w:rsidR="002442A7" w:rsidRPr="002442A7" w:rsidRDefault="002442A7" w:rsidP="00AC30C6">
      <w:pPr>
        <w:spacing w:line="360" w:lineRule="auto"/>
        <w:ind w:left="5670"/>
        <w:jc w:val="left"/>
        <w:rPr>
          <w:szCs w:val="28"/>
        </w:rPr>
      </w:pPr>
      <w:r w:rsidRPr="002442A7">
        <w:rPr>
          <w:szCs w:val="28"/>
        </w:rPr>
        <w:t>Заведующий кафедрой, профессор</w:t>
      </w:r>
    </w:p>
    <w:p w:rsidR="002442A7" w:rsidRPr="002442A7" w:rsidRDefault="002442A7" w:rsidP="00AC30C6">
      <w:pPr>
        <w:tabs>
          <w:tab w:val="right" w:pos="9921"/>
        </w:tabs>
        <w:spacing w:line="276" w:lineRule="auto"/>
        <w:ind w:left="5670"/>
        <w:jc w:val="left"/>
        <w:rPr>
          <w:szCs w:val="28"/>
        </w:rPr>
      </w:pPr>
      <w:r w:rsidRPr="002442A7">
        <w:rPr>
          <w:szCs w:val="28"/>
          <w:u w:val="single"/>
        </w:rPr>
        <w:tab/>
      </w:r>
      <w:r w:rsidRPr="002442A7">
        <w:rPr>
          <w:szCs w:val="28"/>
        </w:rPr>
        <w:t xml:space="preserve"> В.И. Гузенко</w:t>
      </w:r>
    </w:p>
    <w:p w:rsidR="00974A82" w:rsidRDefault="00974A82" w:rsidP="002B0BDE">
      <w:pPr>
        <w:jc w:val="center"/>
        <w:rPr>
          <w:szCs w:val="24"/>
        </w:rPr>
      </w:pPr>
    </w:p>
    <w:p w:rsidR="007127DF" w:rsidRPr="00610489" w:rsidRDefault="007127DF" w:rsidP="002B0BDE">
      <w:pPr>
        <w:jc w:val="center"/>
        <w:rPr>
          <w:szCs w:val="24"/>
        </w:rPr>
      </w:pPr>
    </w:p>
    <w:p w:rsidR="007127DF" w:rsidRPr="0080241C" w:rsidRDefault="007127DF" w:rsidP="007127DF">
      <w:pPr>
        <w:jc w:val="center"/>
        <w:rPr>
          <w:b/>
          <w:sz w:val="32"/>
          <w:szCs w:val="32"/>
        </w:rPr>
      </w:pPr>
      <w:r w:rsidRPr="0080241C">
        <w:rPr>
          <w:b/>
          <w:sz w:val="32"/>
          <w:szCs w:val="32"/>
        </w:rPr>
        <w:t>ФОНД</w:t>
      </w:r>
      <w:r>
        <w:rPr>
          <w:b/>
          <w:sz w:val="32"/>
          <w:szCs w:val="32"/>
        </w:rPr>
        <w:t xml:space="preserve"> </w:t>
      </w:r>
      <w:r w:rsidRPr="0080241C">
        <w:rPr>
          <w:b/>
          <w:sz w:val="32"/>
          <w:szCs w:val="32"/>
        </w:rPr>
        <w:t>ОЦЕНОЧНЫХ СРЕДСТВ</w:t>
      </w:r>
      <w:r>
        <w:rPr>
          <w:b/>
          <w:sz w:val="32"/>
          <w:szCs w:val="32"/>
        </w:rPr>
        <w:t xml:space="preserve"> (ОЦЕНОЧНЫХ МАТЕРИАЛОВ)</w:t>
      </w:r>
    </w:p>
    <w:p w:rsidR="007127DF" w:rsidRPr="009566A0" w:rsidRDefault="007127DF" w:rsidP="007127DF">
      <w:pPr>
        <w:jc w:val="center"/>
        <w:rPr>
          <w:sz w:val="24"/>
          <w:szCs w:val="24"/>
        </w:rPr>
      </w:pPr>
      <w:r w:rsidRPr="009566A0">
        <w:rPr>
          <w:b/>
          <w:bCs/>
          <w:iCs/>
          <w:sz w:val="24"/>
          <w:szCs w:val="24"/>
        </w:rPr>
        <w:t>для текущего контроля успеваемости и проведения промежуточной аттестации</w:t>
      </w:r>
    </w:p>
    <w:p w:rsidR="007127DF" w:rsidRDefault="007127DF" w:rsidP="007127DF">
      <w:pPr>
        <w:pStyle w:val="4"/>
        <w:spacing w:before="0"/>
        <w:jc w:val="center"/>
        <w:rPr>
          <w:color w:val="000000"/>
        </w:rPr>
      </w:pPr>
    </w:p>
    <w:p w:rsidR="007127DF" w:rsidRPr="0080241C" w:rsidRDefault="007127DF" w:rsidP="007127DF">
      <w:pPr>
        <w:pStyle w:val="4"/>
        <w:spacing w:before="0"/>
        <w:ind w:firstLine="0"/>
        <w:jc w:val="center"/>
        <w:rPr>
          <w:color w:val="000000"/>
        </w:rPr>
      </w:pPr>
      <w:r w:rsidRPr="0080241C">
        <w:rPr>
          <w:color w:val="000000"/>
        </w:rPr>
        <w:t>ПО ДИСЦИПЛИНЕ</w:t>
      </w:r>
    </w:p>
    <w:p w:rsidR="00605F26" w:rsidRDefault="00605F26" w:rsidP="002B0BDE">
      <w:pPr>
        <w:jc w:val="center"/>
        <w:rPr>
          <w:szCs w:val="24"/>
        </w:rPr>
      </w:pPr>
    </w:p>
    <w:p w:rsidR="00610489" w:rsidRPr="00610489" w:rsidRDefault="00610489" w:rsidP="002B0BDE">
      <w:pPr>
        <w:jc w:val="center"/>
        <w:rPr>
          <w:szCs w:val="24"/>
        </w:rPr>
      </w:pPr>
    </w:p>
    <w:p w:rsidR="002B0BDE" w:rsidRPr="00385F45" w:rsidRDefault="00385F45" w:rsidP="002B0BD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385F45">
        <w:rPr>
          <w:b/>
          <w:sz w:val="32"/>
          <w:szCs w:val="32"/>
        </w:rPr>
        <w:t>КОНЕВОДСТВО</w:t>
      </w:r>
    </w:p>
    <w:p w:rsidR="005A4F78" w:rsidRPr="00385F45" w:rsidRDefault="005A4F78" w:rsidP="005A4F78">
      <w:pPr>
        <w:jc w:val="center"/>
        <w:rPr>
          <w:sz w:val="20"/>
          <w:szCs w:val="20"/>
        </w:rPr>
      </w:pPr>
      <w:r w:rsidRPr="00385F45">
        <w:rPr>
          <w:sz w:val="20"/>
          <w:szCs w:val="20"/>
        </w:rPr>
        <w:t>наименование дисциплины</w:t>
      </w:r>
    </w:p>
    <w:p w:rsidR="00974A82" w:rsidRDefault="00974A82" w:rsidP="002B0BDE">
      <w:pPr>
        <w:pBdr>
          <w:bottom w:val="single" w:sz="12" w:space="1" w:color="auto"/>
        </w:pBdr>
        <w:jc w:val="center"/>
        <w:rPr>
          <w:szCs w:val="24"/>
        </w:rPr>
      </w:pPr>
    </w:p>
    <w:p w:rsidR="00610489" w:rsidRPr="00610489" w:rsidRDefault="00610489" w:rsidP="002B0BDE">
      <w:pPr>
        <w:pBdr>
          <w:bottom w:val="single" w:sz="12" w:space="1" w:color="auto"/>
        </w:pBdr>
        <w:jc w:val="center"/>
        <w:rPr>
          <w:szCs w:val="24"/>
        </w:rPr>
      </w:pPr>
    </w:p>
    <w:p w:rsidR="002B0BDE" w:rsidRPr="00801DFE" w:rsidRDefault="002B0BDE" w:rsidP="002B0BDE">
      <w:pPr>
        <w:pBdr>
          <w:bottom w:val="single" w:sz="12" w:space="1" w:color="auto"/>
        </w:pBdr>
        <w:jc w:val="center"/>
        <w:rPr>
          <w:b/>
          <w:szCs w:val="28"/>
        </w:rPr>
      </w:pPr>
      <w:r w:rsidRPr="00801DFE">
        <w:rPr>
          <w:b/>
          <w:szCs w:val="28"/>
        </w:rPr>
        <w:t>36.03.02 – «Зоотехния»</w:t>
      </w:r>
    </w:p>
    <w:p w:rsidR="002B0BDE" w:rsidRPr="00385F45" w:rsidRDefault="007127DF" w:rsidP="002B0BDE">
      <w:pPr>
        <w:jc w:val="center"/>
        <w:rPr>
          <w:sz w:val="20"/>
          <w:szCs w:val="20"/>
        </w:rPr>
      </w:pPr>
      <w:r>
        <w:rPr>
          <w:sz w:val="20"/>
          <w:szCs w:val="20"/>
        </w:rPr>
        <w:t>к</w:t>
      </w:r>
      <w:r w:rsidR="00385F45">
        <w:rPr>
          <w:sz w:val="20"/>
          <w:szCs w:val="20"/>
        </w:rPr>
        <w:t xml:space="preserve">од и наименование </w:t>
      </w:r>
      <w:r w:rsidR="002B0BDE" w:rsidRPr="00385F45">
        <w:rPr>
          <w:sz w:val="20"/>
          <w:szCs w:val="20"/>
        </w:rPr>
        <w:t>н</w:t>
      </w:r>
      <w:r w:rsidR="00385F45">
        <w:rPr>
          <w:sz w:val="20"/>
          <w:szCs w:val="20"/>
        </w:rPr>
        <w:t>аправления</w:t>
      </w:r>
      <w:r w:rsidR="002B0BDE" w:rsidRPr="00385F45">
        <w:rPr>
          <w:sz w:val="20"/>
          <w:szCs w:val="20"/>
        </w:rPr>
        <w:t xml:space="preserve"> подготовки</w:t>
      </w:r>
    </w:p>
    <w:p w:rsidR="002B0BDE" w:rsidRPr="00610489" w:rsidRDefault="002B0BDE" w:rsidP="002B0BDE">
      <w:pPr>
        <w:jc w:val="center"/>
        <w:rPr>
          <w:b/>
          <w:szCs w:val="24"/>
        </w:rPr>
      </w:pPr>
    </w:p>
    <w:p w:rsidR="002B0BDE" w:rsidRPr="00610489" w:rsidRDefault="002B0BDE" w:rsidP="002B0BDE">
      <w:pPr>
        <w:jc w:val="center"/>
        <w:rPr>
          <w:b/>
          <w:szCs w:val="24"/>
        </w:rPr>
      </w:pPr>
    </w:p>
    <w:p w:rsidR="002B0BDE" w:rsidRPr="00801DFE" w:rsidRDefault="003F0E5C" w:rsidP="002B0BDE">
      <w:pPr>
        <w:pBdr>
          <w:bottom w:val="single" w:sz="12" w:space="1" w:color="auto"/>
        </w:pBdr>
        <w:jc w:val="center"/>
        <w:rPr>
          <w:b/>
          <w:color w:val="000000"/>
          <w:szCs w:val="28"/>
        </w:rPr>
      </w:pPr>
      <w:r w:rsidRPr="00EA59A5">
        <w:rPr>
          <w:b/>
          <w:szCs w:val="28"/>
        </w:rPr>
        <w:t>Разведение, генетика и селекция животных</w:t>
      </w:r>
    </w:p>
    <w:p w:rsidR="002B0BDE" w:rsidRPr="00385F45" w:rsidRDefault="007127DF" w:rsidP="002B0BDE">
      <w:pPr>
        <w:spacing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наименование профиля подготовки</w:t>
      </w:r>
    </w:p>
    <w:p w:rsidR="002B0BDE" w:rsidRPr="00610489" w:rsidRDefault="002B0BDE" w:rsidP="002B0BDE">
      <w:pPr>
        <w:jc w:val="center"/>
        <w:rPr>
          <w:color w:val="000000"/>
          <w:szCs w:val="24"/>
        </w:rPr>
      </w:pPr>
    </w:p>
    <w:p w:rsidR="002B0BDE" w:rsidRPr="00801DFE" w:rsidRDefault="00385F45" w:rsidP="002B0BDE">
      <w:pPr>
        <w:pBdr>
          <w:bottom w:val="single" w:sz="12" w:space="1" w:color="auto"/>
        </w:pBdr>
        <w:jc w:val="center"/>
        <w:rPr>
          <w:b/>
          <w:color w:val="000000"/>
          <w:szCs w:val="28"/>
        </w:rPr>
      </w:pPr>
      <w:r w:rsidRPr="00801DFE">
        <w:rPr>
          <w:b/>
          <w:color w:val="000000"/>
          <w:szCs w:val="28"/>
        </w:rPr>
        <w:t>Бакалавр</w:t>
      </w:r>
    </w:p>
    <w:p w:rsidR="002B0BDE" w:rsidRPr="00385F45" w:rsidRDefault="002B0BDE" w:rsidP="002B0BDE">
      <w:pPr>
        <w:jc w:val="center"/>
        <w:rPr>
          <w:color w:val="000000"/>
          <w:sz w:val="20"/>
          <w:szCs w:val="20"/>
        </w:rPr>
      </w:pPr>
      <w:r w:rsidRPr="00385F45">
        <w:rPr>
          <w:color w:val="000000"/>
          <w:sz w:val="20"/>
          <w:szCs w:val="20"/>
        </w:rPr>
        <w:t>квалификация (степень) выпускника</w:t>
      </w:r>
    </w:p>
    <w:p w:rsidR="00974A82" w:rsidRPr="00610489" w:rsidRDefault="00974A82" w:rsidP="002B0BDE">
      <w:pPr>
        <w:jc w:val="center"/>
        <w:rPr>
          <w:szCs w:val="24"/>
        </w:rPr>
      </w:pPr>
    </w:p>
    <w:p w:rsidR="00974A82" w:rsidRDefault="00974A82" w:rsidP="002B0BDE">
      <w:pPr>
        <w:jc w:val="center"/>
        <w:rPr>
          <w:szCs w:val="24"/>
        </w:rPr>
      </w:pPr>
    </w:p>
    <w:p w:rsidR="00610489" w:rsidRPr="00801DFE" w:rsidRDefault="00385F45" w:rsidP="002B0BDE">
      <w:pPr>
        <w:pBdr>
          <w:bottom w:val="single" w:sz="12" w:space="1" w:color="auto"/>
        </w:pBdr>
        <w:jc w:val="center"/>
        <w:rPr>
          <w:b/>
          <w:szCs w:val="28"/>
        </w:rPr>
      </w:pPr>
      <w:r w:rsidRPr="00801DFE">
        <w:rPr>
          <w:b/>
          <w:szCs w:val="28"/>
        </w:rPr>
        <w:t>Очная, заочная</w:t>
      </w:r>
    </w:p>
    <w:p w:rsidR="00385F45" w:rsidRPr="00385F45" w:rsidRDefault="00385F45" w:rsidP="002B0BDE">
      <w:pPr>
        <w:jc w:val="center"/>
        <w:rPr>
          <w:sz w:val="20"/>
          <w:szCs w:val="20"/>
        </w:rPr>
      </w:pPr>
      <w:r w:rsidRPr="00385F45">
        <w:rPr>
          <w:sz w:val="20"/>
          <w:szCs w:val="20"/>
        </w:rPr>
        <w:t>(форма обучения)</w:t>
      </w:r>
    </w:p>
    <w:p w:rsidR="00974A82" w:rsidRDefault="00974A82" w:rsidP="002B0BDE">
      <w:pPr>
        <w:jc w:val="center"/>
        <w:rPr>
          <w:szCs w:val="24"/>
        </w:rPr>
      </w:pPr>
    </w:p>
    <w:p w:rsidR="00385F45" w:rsidRPr="00866B87" w:rsidRDefault="00AC30C6" w:rsidP="002B0BDE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2020</w:t>
      </w:r>
    </w:p>
    <w:p w:rsidR="007127DF" w:rsidRPr="007127DF" w:rsidRDefault="007127DF" w:rsidP="002B0BDE">
      <w:pPr>
        <w:jc w:val="center"/>
        <w:rPr>
          <w:sz w:val="24"/>
          <w:szCs w:val="24"/>
        </w:rPr>
      </w:pPr>
      <w:r w:rsidRPr="007127DF">
        <w:rPr>
          <w:sz w:val="24"/>
          <w:szCs w:val="24"/>
        </w:rPr>
        <w:t>год набора на ОП</w:t>
      </w:r>
    </w:p>
    <w:p w:rsidR="007127DF" w:rsidRDefault="007127DF" w:rsidP="002B0BDE">
      <w:pPr>
        <w:jc w:val="center"/>
        <w:rPr>
          <w:szCs w:val="24"/>
        </w:rPr>
      </w:pPr>
    </w:p>
    <w:p w:rsidR="00866B87" w:rsidRDefault="00866B87" w:rsidP="002B0BDE">
      <w:pPr>
        <w:jc w:val="center"/>
        <w:rPr>
          <w:szCs w:val="24"/>
        </w:rPr>
      </w:pPr>
    </w:p>
    <w:p w:rsidR="00974A82" w:rsidRPr="004E243C" w:rsidRDefault="002B0BDE" w:rsidP="00C949F1">
      <w:pPr>
        <w:jc w:val="center"/>
        <w:rPr>
          <w:szCs w:val="28"/>
        </w:rPr>
      </w:pPr>
      <w:r w:rsidRPr="004E243C">
        <w:rPr>
          <w:szCs w:val="28"/>
        </w:rPr>
        <w:t>Ставрополь</w:t>
      </w:r>
      <w:r w:rsidR="00974A82" w:rsidRPr="004E243C">
        <w:rPr>
          <w:szCs w:val="28"/>
        </w:rPr>
        <w:t>,</w:t>
      </w:r>
      <w:r w:rsidRPr="004E243C">
        <w:rPr>
          <w:szCs w:val="28"/>
        </w:rPr>
        <w:t xml:space="preserve"> </w:t>
      </w:r>
      <w:r w:rsidR="00AC30C6">
        <w:rPr>
          <w:szCs w:val="28"/>
        </w:rPr>
        <w:t>2020</w:t>
      </w:r>
      <w:r w:rsidR="00974A82" w:rsidRPr="004E243C">
        <w:rPr>
          <w:szCs w:val="28"/>
        </w:rPr>
        <w:br w:type="page"/>
      </w:r>
    </w:p>
    <w:p w:rsidR="00385F45" w:rsidRPr="007127DF" w:rsidRDefault="00385F45" w:rsidP="007127DF">
      <w:pPr>
        <w:pStyle w:val="1"/>
      </w:pPr>
      <w:bookmarkStart w:id="1" w:name="_Toc8572813"/>
      <w:bookmarkStart w:id="2" w:name="_Toc37412016"/>
      <w:r w:rsidRPr="007127DF"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  <w:bookmarkEnd w:id="1"/>
      <w:bookmarkEnd w:id="2"/>
    </w:p>
    <w:p w:rsidR="00385F45" w:rsidRPr="000F5DCB" w:rsidRDefault="00385F45" w:rsidP="00866B87">
      <w:pPr>
        <w:pStyle w:val="a8"/>
      </w:pPr>
      <w:r w:rsidRPr="000F5DCB">
        <w:t xml:space="preserve">Процесс изучения дисциплины направлен на формирование следующих компетенций ОП ВО и овладение следующими результатами обучения по </w:t>
      </w:r>
      <w:r w:rsidRPr="00866B87">
        <w:t>дисциплине</w:t>
      </w:r>
      <w:r w:rsidRPr="000F5DCB"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83"/>
        <w:gridCol w:w="2956"/>
        <w:gridCol w:w="4272"/>
      </w:tblGrid>
      <w:tr w:rsidR="002442A7" w:rsidRPr="007127DF" w:rsidTr="007127DF">
        <w:tc>
          <w:tcPr>
            <w:tcW w:w="1353" w:type="pct"/>
            <w:vAlign w:val="center"/>
          </w:tcPr>
          <w:p w:rsidR="002442A7" w:rsidRPr="007127DF" w:rsidRDefault="002442A7" w:rsidP="007127DF">
            <w:pPr>
              <w:keepNext/>
              <w:jc w:val="center"/>
              <w:rPr>
                <w:b/>
                <w:sz w:val="24"/>
                <w:szCs w:val="24"/>
              </w:rPr>
            </w:pPr>
            <w:bookmarkStart w:id="3" w:name="_Toc8572814"/>
            <w:r w:rsidRPr="007127DF">
              <w:rPr>
                <w:b/>
                <w:sz w:val="24"/>
                <w:szCs w:val="24"/>
              </w:rPr>
              <w:t>Код и наименование компетенции*</w:t>
            </w:r>
          </w:p>
        </w:tc>
        <w:tc>
          <w:tcPr>
            <w:tcW w:w="1491" w:type="pct"/>
            <w:vAlign w:val="center"/>
          </w:tcPr>
          <w:p w:rsidR="002442A7" w:rsidRPr="007127DF" w:rsidRDefault="002442A7" w:rsidP="007127DF">
            <w:pPr>
              <w:keepNext/>
              <w:jc w:val="center"/>
              <w:rPr>
                <w:b/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Код(ы) и наименование (-</w:t>
            </w:r>
            <w:proofErr w:type="spellStart"/>
            <w:r w:rsidRPr="007127DF">
              <w:rPr>
                <w:b/>
                <w:sz w:val="24"/>
                <w:szCs w:val="24"/>
              </w:rPr>
              <w:t>ия</w:t>
            </w:r>
            <w:proofErr w:type="spellEnd"/>
            <w:r w:rsidRPr="007127DF">
              <w:rPr>
                <w:b/>
                <w:sz w:val="24"/>
                <w:szCs w:val="24"/>
              </w:rPr>
              <w:t>) индикатора(</w:t>
            </w:r>
            <w:proofErr w:type="spellStart"/>
            <w:r w:rsidRPr="007127DF">
              <w:rPr>
                <w:b/>
                <w:sz w:val="24"/>
                <w:szCs w:val="24"/>
              </w:rPr>
              <w:t>ов</w:t>
            </w:r>
            <w:proofErr w:type="spellEnd"/>
            <w:r w:rsidRPr="007127DF">
              <w:rPr>
                <w:b/>
                <w:sz w:val="24"/>
                <w:szCs w:val="24"/>
              </w:rPr>
              <w:t>) достижения компетенций**</w:t>
            </w:r>
          </w:p>
        </w:tc>
        <w:tc>
          <w:tcPr>
            <w:tcW w:w="2155" w:type="pct"/>
            <w:vAlign w:val="center"/>
          </w:tcPr>
          <w:p w:rsidR="002442A7" w:rsidRPr="007127DF" w:rsidRDefault="002442A7" w:rsidP="007127DF">
            <w:pPr>
              <w:keepNext/>
              <w:jc w:val="center"/>
              <w:rPr>
                <w:b/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2442A7" w:rsidRPr="007127DF" w:rsidTr="007127DF">
        <w:tc>
          <w:tcPr>
            <w:tcW w:w="1353" w:type="pct"/>
            <w:vMerge w:val="restart"/>
          </w:tcPr>
          <w:p w:rsidR="002442A7" w:rsidRPr="007127DF" w:rsidRDefault="002442A7" w:rsidP="007127DF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491" w:type="pct"/>
            <w:vMerge w:val="restar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 Способен исследовать проблемы профессиональной деятельности с применением анализа, синтеза и других методов интеллектуальной деятельности; выявлением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</w:tc>
        <w:tc>
          <w:tcPr>
            <w:tcW w:w="2155" w:type="pc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 xml:space="preserve">Знать: </w:t>
            </w:r>
            <w:r w:rsidRPr="007127DF">
              <w:rPr>
                <w:sz w:val="24"/>
                <w:szCs w:val="24"/>
              </w:rPr>
              <w:t>способы поиска, анализа и синтеза актуальной информации в области коневодства</w:t>
            </w:r>
          </w:p>
        </w:tc>
      </w:tr>
      <w:tr w:rsidR="002442A7" w:rsidRPr="007127DF" w:rsidTr="007127DF">
        <w:tc>
          <w:tcPr>
            <w:tcW w:w="1353" w:type="pct"/>
            <w:vMerge/>
          </w:tcPr>
          <w:p w:rsidR="002442A7" w:rsidRPr="007127DF" w:rsidRDefault="002442A7" w:rsidP="00712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pct"/>
            <w:vMerge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</w:p>
        </w:tc>
        <w:tc>
          <w:tcPr>
            <w:tcW w:w="2155" w:type="pc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 xml:space="preserve">Уметь: </w:t>
            </w:r>
            <w:r w:rsidRPr="007127DF">
              <w:rPr>
                <w:sz w:val="24"/>
                <w:szCs w:val="24"/>
              </w:rPr>
              <w:t>исследовать проблемы профессиональной деятельности с применением анализа, синтеза и других методов интеллектуальной деятельности</w:t>
            </w:r>
          </w:p>
        </w:tc>
      </w:tr>
      <w:tr w:rsidR="002442A7" w:rsidRPr="007127DF" w:rsidTr="007127DF">
        <w:tc>
          <w:tcPr>
            <w:tcW w:w="1353" w:type="pct"/>
            <w:vMerge/>
          </w:tcPr>
          <w:p w:rsidR="002442A7" w:rsidRPr="007127DF" w:rsidRDefault="002442A7" w:rsidP="00712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pct"/>
            <w:vMerge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</w:p>
        </w:tc>
        <w:tc>
          <w:tcPr>
            <w:tcW w:w="2155" w:type="pc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Владеть:</w:t>
            </w:r>
            <w:r w:rsidRPr="007127DF">
              <w:rPr>
                <w:sz w:val="24"/>
                <w:szCs w:val="24"/>
              </w:rPr>
              <w:t xml:space="preserve"> выявлением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</w:tc>
      </w:tr>
      <w:tr w:rsidR="002442A7" w:rsidRPr="007127DF" w:rsidTr="007127DF">
        <w:tc>
          <w:tcPr>
            <w:tcW w:w="1353" w:type="pct"/>
            <w:vMerge w:val="restart"/>
          </w:tcPr>
          <w:p w:rsidR="002442A7" w:rsidRPr="007127DF" w:rsidRDefault="002442A7" w:rsidP="007127DF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ПК-1 способен выбирать и соблюдать режимы содержания животных, составлять рационы кормления, прогнозировать последствия изменений в кормлении, разведении и содержании животных и на этом основании проводить зоотехническую оценку животных</w:t>
            </w:r>
          </w:p>
        </w:tc>
        <w:tc>
          <w:tcPr>
            <w:tcW w:w="1491" w:type="pct"/>
            <w:vMerge w:val="restar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ПК-1.1 Имеет представление о режимах содержания животных, требованиям к кормам и составлению рационов кормления; требования зоотехнической оценки животных</w:t>
            </w:r>
          </w:p>
        </w:tc>
        <w:tc>
          <w:tcPr>
            <w:tcW w:w="2155" w:type="pc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Знать:</w:t>
            </w:r>
            <w:r w:rsidRPr="007127DF">
              <w:rPr>
                <w:sz w:val="24"/>
                <w:szCs w:val="24"/>
              </w:rPr>
              <w:t xml:space="preserve"> технологии содержания в коневодстве, требования к кормлению лошадей и составлению рационов в коневодстве; требования зоотехнической оценки лошадей</w:t>
            </w:r>
          </w:p>
        </w:tc>
      </w:tr>
      <w:tr w:rsidR="002442A7" w:rsidRPr="007127DF" w:rsidTr="007127DF">
        <w:tc>
          <w:tcPr>
            <w:tcW w:w="1353" w:type="pct"/>
            <w:vMerge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</w:p>
        </w:tc>
        <w:tc>
          <w:tcPr>
            <w:tcW w:w="1491" w:type="pct"/>
            <w:vMerge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</w:p>
        </w:tc>
        <w:tc>
          <w:tcPr>
            <w:tcW w:w="2155" w:type="pc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Уметь:</w:t>
            </w:r>
            <w:r w:rsidRPr="007127DF">
              <w:rPr>
                <w:sz w:val="24"/>
                <w:szCs w:val="24"/>
              </w:rPr>
              <w:t xml:space="preserve"> применять технологии содержания в коневодстве, составлять рационы кормления лошадей, проводить зоотехническую оценку в коневодстве</w:t>
            </w:r>
          </w:p>
        </w:tc>
      </w:tr>
      <w:tr w:rsidR="002442A7" w:rsidRPr="007127DF" w:rsidTr="007127DF">
        <w:tc>
          <w:tcPr>
            <w:tcW w:w="1353" w:type="pct"/>
            <w:vMerge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</w:p>
        </w:tc>
        <w:tc>
          <w:tcPr>
            <w:tcW w:w="1491" w:type="pct"/>
            <w:vMerge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</w:p>
        </w:tc>
        <w:tc>
          <w:tcPr>
            <w:tcW w:w="2155" w:type="pc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Владеть:</w:t>
            </w:r>
            <w:r w:rsidRPr="007127DF">
              <w:rPr>
                <w:sz w:val="24"/>
                <w:szCs w:val="24"/>
              </w:rPr>
              <w:t xml:space="preserve"> методами выбора конкретных технологических решений в коневодстве</w:t>
            </w:r>
          </w:p>
        </w:tc>
      </w:tr>
      <w:tr w:rsidR="002442A7" w:rsidRPr="007127DF" w:rsidTr="007127DF">
        <w:tc>
          <w:tcPr>
            <w:tcW w:w="1353" w:type="pct"/>
            <w:vMerge w:val="restart"/>
          </w:tcPr>
          <w:p w:rsidR="002442A7" w:rsidRPr="007127DF" w:rsidRDefault="002442A7" w:rsidP="007127DF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 xml:space="preserve">ПК-4 способен к совершенствованию, использованию выведенных и сохраняемых пород, типов, линий животных; оформлению и представлению документации по результатам </w:t>
            </w:r>
            <w:proofErr w:type="spellStart"/>
            <w:r w:rsidRPr="007127DF">
              <w:rPr>
                <w:sz w:val="24"/>
                <w:szCs w:val="24"/>
              </w:rPr>
              <w:t>селекционно</w:t>
            </w:r>
            <w:proofErr w:type="spellEnd"/>
            <w:r w:rsidRPr="007127DF">
              <w:rPr>
                <w:sz w:val="24"/>
                <w:szCs w:val="24"/>
              </w:rPr>
              <w:t>-племенной работы с животными</w:t>
            </w:r>
          </w:p>
        </w:tc>
        <w:tc>
          <w:tcPr>
            <w:tcW w:w="1491" w:type="pct"/>
            <w:vMerge w:val="restar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ПК-4.1 Имеет представление о биотехнологических методах выведения, совершенствования, сохранения и использования пород, типов и линий животных</w:t>
            </w:r>
          </w:p>
        </w:tc>
        <w:tc>
          <w:tcPr>
            <w:tcW w:w="2155" w:type="pc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Знать:</w:t>
            </w:r>
            <w:r w:rsidRPr="007127DF">
              <w:rPr>
                <w:sz w:val="24"/>
                <w:szCs w:val="24"/>
              </w:rPr>
              <w:t xml:space="preserve"> биотехнологические методы выведения, совершенствования, сохранения и использования пород, типов и линий в коневодстве</w:t>
            </w:r>
          </w:p>
        </w:tc>
      </w:tr>
      <w:tr w:rsidR="002442A7" w:rsidRPr="007127DF" w:rsidTr="007127DF">
        <w:tc>
          <w:tcPr>
            <w:tcW w:w="1353" w:type="pct"/>
            <w:vMerge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</w:p>
        </w:tc>
        <w:tc>
          <w:tcPr>
            <w:tcW w:w="1491" w:type="pct"/>
            <w:vMerge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</w:p>
        </w:tc>
        <w:tc>
          <w:tcPr>
            <w:tcW w:w="2155" w:type="pc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Уметь:</w:t>
            </w:r>
            <w:r w:rsidRPr="007127DF">
              <w:rPr>
                <w:sz w:val="24"/>
                <w:szCs w:val="24"/>
              </w:rPr>
              <w:t xml:space="preserve"> применять на практике биотехнологические методы выведения, совершенствования, сохранения и использования пород, типов и линий в коневодстве</w:t>
            </w:r>
          </w:p>
        </w:tc>
      </w:tr>
      <w:tr w:rsidR="002442A7" w:rsidRPr="007127DF" w:rsidTr="007127DF">
        <w:tc>
          <w:tcPr>
            <w:tcW w:w="1353" w:type="pct"/>
            <w:vMerge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</w:p>
        </w:tc>
        <w:tc>
          <w:tcPr>
            <w:tcW w:w="1491" w:type="pct"/>
            <w:vMerge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</w:p>
        </w:tc>
        <w:tc>
          <w:tcPr>
            <w:tcW w:w="2155" w:type="pct"/>
          </w:tcPr>
          <w:p w:rsidR="002442A7" w:rsidRPr="007127DF" w:rsidRDefault="002442A7" w:rsidP="007127DF">
            <w:pPr>
              <w:rPr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Владеть:</w:t>
            </w:r>
            <w:r w:rsidRPr="007127DF">
              <w:rPr>
                <w:sz w:val="24"/>
                <w:szCs w:val="24"/>
              </w:rPr>
              <w:t xml:space="preserve"> методами выведения, совершенствования, сохранения и использования пород, типов и линий в коневодстве</w:t>
            </w:r>
          </w:p>
        </w:tc>
      </w:tr>
    </w:tbl>
    <w:p w:rsidR="00C72F71" w:rsidRPr="000F5DCB" w:rsidRDefault="00C72F71" w:rsidP="000F5DCB">
      <w:pPr>
        <w:rPr>
          <w:szCs w:val="24"/>
        </w:rPr>
      </w:pPr>
    </w:p>
    <w:p w:rsidR="00BF038D" w:rsidRPr="007127DF" w:rsidRDefault="00BF038D" w:rsidP="007127DF">
      <w:pPr>
        <w:pStyle w:val="1"/>
      </w:pPr>
      <w:bookmarkStart w:id="4" w:name="_Toc37412017"/>
      <w:r w:rsidRPr="007127DF">
        <w:lastRenderedPageBreak/>
        <w:t>Перечень оценочных средств</w:t>
      </w:r>
      <w:bookmarkEnd w:id="3"/>
      <w:bookmarkEnd w:id="4"/>
    </w:p>
    <w:p w:rsidR="007127DF" w:rsidRPr="007127DF" w:rsidRDefault="007127DF" w:rsidP="007127DF">
      <w:pPr>
        <w:pStyle w:val="3"/>
      </w:pPr>
      <w:bookmarkStart w:id="5" w:name="_Toc37412018"/>
      <w:r>
        <w:t>Очная форма обучения</w:t>
      </w:r>
      <w:bookmarkEnd w:id="5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8"/>
        <w:gridCol w:w="3409"/>
        <w:gridCol w:w="1558"/>
        <w:gridCol w:w="4246"/>
      </w:tblGrid>
      <w:tr w:rsidR="007127DF" w:rsidRPr="007127DF" w:rsidTr="007127DF">
        <w:trPr>
          <w:tblHeader/>
        </w:trPr>
        <w:tc>
          <w:tcPr>
            <w:tcW w:w="352" w:type="pct"/>
            <w:vAlign w:val="center"/>
          </w:tcPr>
          <w:p w:rsidR="007127DF" w:rsidRPr="007127DF" w:rsidRDefault="007127DF" w:rsidP="007127DF">
            <w:pPr>
              <w:keepNext/>
              <w:widowControl w:val="0"/>
              <w:jc w:val="center"/>
              <w:rPr>
                <w:b/>
                <w:szCs w:val="24"/>
              </w:rPr>
            </w:pPr>
            <w:r w:rsidRPr="007127DF">
              <w:rPr>
                <w:b/>
                <w:szCs w:val="24"/>
              </w:rPr>
              <w:t>№ п/п</w:t>
            </w:r>
          </w:p>
        </w:tc>
        <w:tc>
          <w:tcPr>
            <w:tcW w:w="1720" w:type="pct"/>
            <w:vAlign w:val="center"/>
          </w:tcPr>
          <w:p w:rsidR="007127DF" w:rsidRPr="007127DF" w:rsidRDefault="007127DF" w:rsidP="007127DF">
            <w:pPr>
              <w:jc w:val="center"/>
              <w:rPr>
                <w:b/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 xml:space="preserve">Темы (и/или разделы) </w:t>
            </w:r>
          </w:p>
          <w:p w:rsidR="007127DF" w:rsidRPr="007127DF" w:rsidRDefault="007127DF" w:rsidP="007127DF">
            <w:pPr>
              <w:jc w:val="center"/>
              <w:rPr>
                <w:b/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дисциплины</w:t>
            </w:r>
          </w:p>
        </w:tc>
        <w:tc>
          <w:tcPr>
            <w:tcW w:w="786" w:type="pct"/>
            <w:vAlign w:val="center"/>
          </w:tcPr>
          <w:p w:rsidR="007127DF" w:rsidRPr="007127DF" w:rsidRDefault="007127DF" w:rsidP="007127DF">
            <w:pPr>
              <w:jc w:val="center"/>
              <w:rPr>
                <w:b/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142" w:type="pct"/>
          </w:tcPr>
          <w:p w:rsidR="007127DF" w:rsidRPr="007127DF" w:rsidRDefault="007127DF" w:rsidP="007127DF">
            <w:pPr>
              <w:jc w:val="center"/>
              <w:rPr>
                <w:b/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Код(ы) индикатора(</w:t>
            </w:r>
            <w:proofErr w:type="spellStart"/>
            <w:r w:rsidRPr="007127DF">
              <w:rPr>
                <w:b/>
                <w:sz w:val="24"/>
                <w:szCs w:val="24"/>
              </w:rPr>
              <w:t>ов</w:t>
            </w:r>
            <w:proofErr w:type="spellEnd"/>
            <w:r w:rsidRPr="007127DF">
              <w:rPr>
                <w:b/>
                <w:sz w:val="24"/>
                <w:szCs w:val="24"/>
              </w:rPr>
              <w:t>) достижения компетенций</w:t>
            </w:r>
          </w:p>
        </w:tc>
      </w:tr>
      <w:tr w:rsidR="007127DF" w:rsidRPr="007127DF" w:rsidTr="007127DF">
        <w:tc>
          <w:tcPr>
            <w:tcW w:w="352" w:type="pct"/>
          </w:tcPr>
          <w:p w:rsidR="007127DF" w:rsidRPr="007127DF" w:rsidRDefault="007127DF" w:rsidP="007127DF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7127DF" w:rsidRPr="007127DF" w:rsidRDefault="007127DF" w:rsidP="007127DF">
            <w:pPr>
              <w:keepNext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История развития коневодства и коннозаводства</w:t>
            </w:r>
          </w:p>
        </w:tc>
        <w:tc>
          <w:tcPr>
            <w:tcW w:w="786" w:type="pct"/>
          </w:tcPr>
          <w:p w:rsidR="007127DF" w:rsidRPr="007127DF" w:rsidRDefault="007127DF" w:rsidP="007127DF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7127DF" w:rsidRPr="007127DF" w:rsidRDefault="007127DF" w:rsidP="007127DF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курсовая работа, тест</w:t>
            </w:r>
          </w:p>
        </w:tc>
      </w:tr>
      <w:tr w:rsidR="007127DF" w:rsidRPr="007127DF" w:rsidTr="007127DF">
        <w:tc>
          <w:tcPr>
            <w:tcW w:w="352" w:type="pct"/>
          </w:tcPr>
          <w:p w:rsidR="007127DF" w:rsidRPr="007127DF" w:rsidRDefault="007127DF" w:rsidP="007127DF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7127DF" w:rsidRPr="007127DF" w:rsidRDefault="007127DF" w:rsidP="007127DF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Экстерьер, интерьер и конституция лошадей</w:t>
            </w:r>
          </w:p>
        </w:tc>
        <w:tc>
          <w:tcPr>
            <w:tcW w:w="786" w:type="pct"/>
          </w:tcPr>
          <w:p w:rsidR="007127DF" w:rsidRPr="007127DF" w:rsidRDefault="007127DF" w:rsidP="007127DF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7127DF" w:rsidRPr="007127DF" w:rsidRDefault="007127DF" w:rsidP="007127DF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контрольная работа, курсовая работа, тест</w:t>
            </w:r>
          </w:p>
        </w:tc>
      </w:tr>
      <w:tr w:rsidR="007127DF" w:rsidRPr="007127DF" w:rsidTr="007127DF">
        <w:tc>
          <w:tcPr>
            <w:tcW w:w="352" w:type="pct"/>
          </w:tcPr>
          <w:p w:rsidR="007127DF" w:rsidRPr="007127DF" w:rsidRDefault="007127DF" w:rsidP="007127DF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7127DF" w:rsidRPr="007127DF" w:rsidRDefault="007127DF" w:rsidP="007127DF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Породы лошадей</w:t>
            </w:r>
          </w:p>
        </w:tc>
        <w:tc>
          <w:tcPr>
            <w:tcW w:w="786" w:type="pct"/>
          </w:tcPr>
          <w:p w:rsidR="007127DF" w:rsidRPr="007127DF" w:rsidRDefault="007127DF" w:rsidP="007127DF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7127DF" w:rsidRPr="007127DF" w:rsidRDefault="007127DF" w:rsidP="007127DF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коллоквиум, контрольная работа, курсовая работа, тест</w:t>
            </w:r>
          </w:p>
        </w:tc>
      </w:tr>
      <w:tr w:rsidR="007127DF" w:rsidRPr="007127DF" w:rsidTr="007127DF">
        <w:tc>
          <w:tcPr>
            <w:tcW w:w="352" w:type="pct"/>
          </w:tcPr>
          <w:p w:rsidR="007127DF" w:rsidRPr="007127DF" w:rsidRDefault="007127DF" w:rsidP="007127DF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7127DF" w:rsidRPr="007127DF" w:rsidRDefault="007127DF" w:rsidP="007127DF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Содержание и кормление лошадей</w:t>
            </w:r>
          </w:p>
        </w:tc>
        <w:tc>
          <w:tcPr>
            <w:tcW w:w="786" w:type="pct"/>
          </w:tcPr>
          <w:p w:rsidR="007127DF" w:rsidRPr="007127DF" w:rsidRDefault="007127DF" w:rsidP="007127DF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7127DF" w:rsidRPr="007127DF" w:rsidRDefault="007127DF" w:rsidP="007127DF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курсовая работа, тест</w:t>
            </w:r>
          </w:p>
        </w:tc>
      </w:tr>
      <w:tr w:rsidR="007127DF" w:rsidRPr="007127DF" w:rsidTr="007127DF">
        <w:tc>
          <w:tcPr>
            <w:tcW w:w="352" w:type="pct"/>
          </w:tcPr>
          <w:p w:rsidR="007127DF" w:rsidRPr="007127DF" w:rsidRDefault="007127DF" w:rsidP="007127DF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7127DF" w:rsidRPr="007127DF" w:rsidRDefault="007127DF" w:rsidP="007127DF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Рабочие и продуктивные качества и использование лошадей</w:t>
            </w:r>
          </w:p>
        </w:tc>
        <w:tc>
          <w:tcPr>
            <w:tcW w:w="786" w:type="pct"/>
          </w:tcPr>
          <w:p w:rsidR="007127DF" w:rsidRPr="007127DF" w:rsidRDefault="007127DF" w:rsidP="007127DF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7127DF" w:rsidRPr="007127DF" w:rsidRDefault="007127DF" w:rsidP="007127DF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коллоквиум, тест</w:t>
            </w:r>
          </w:p>
        </w:tc>
      </w:tr>
      <w:tr w:rsidR="007127DF" w:rsidRPr="007127DF" w:rsidTr="007127DF">
        <w:tc>
          <w:tcPr>
            <w:tcW w:w="352" w:type="pct"/>
          </w:tcPr>
          <w:p w:rsidR="007127DF" w:rsidRPr="007127DF" w:rsidRDefault="007127DF" w:rsidP="007127DF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7127DF" w:rsidRPr="007127DF" w:rsidRDefault="007127DF" w:rsidP="007127DF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Племенная работа в коневодстве</w:t>
            </w:r>
          </w:p>
        </w:tc>
        <w:tc>
          <w:tcPr>
            <w:tcW w:w="786" w:type="pct"/>
          </w:tcPr>
          <w:p w:rsidR="007127DF" w:rsidRPr="007127DF" w:rsidRDefault="007127DF" w:rsidP="007127DF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7127DF" w:rsidRPr="007127DF" w:rsidRDefault="007127DF" w:rsidP="007127DF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коллоквиум, тест</w:t>
            </w:r>
          </w:p>
        </w:tc>
      </w:tr>
      <w:tr w:rsidR="007127DF" w:rsidRPr="007127DF" w:rsidTr="007127DF">
        <w:tc>
          <w:tcPr>
            <w:tcW w:w="352" w:type="pct"/>
          </w:tcPr>
          <w:p w:rsidR="007127DF" w:rsidRPr="007127DF" w:rsidRDefault="007127DF" w:rsidP="007127DF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7127DF" w:rsidRPr="007127DF" w:rsidRDefault="007127DF" w:rsidP="007127DF">
            <w:pPr>
              <w:keepNext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Воспроизводство лошадей и выращивание подсосного молодняка</w:t>
            </w:r>
          </w:p>
        </w:tc>
        <w:tc>
          <w:tcPr>
            <w:tcW w:w="786" w:type="pct"/>
          </w:tcPr>
          <w:p w:rsidR="007127DF" w:rsidRPr="007127DF" w:rsidRDefault="007127DF" w:rsidP="007127DF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7127DF" w:rsidRPr="007127DF" w:rsidRDefault="007127DF" w:rsidP="007127DF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тест</w:t>
            </w:r>
          </w:p>
        </w:tc>
      </w:tr>
      <w:tr w:rsidR="007127DF" w:rsidRPr="007127DF" w:rsidTr="007127DF">
        <w:tc>
          <w:tcPr>
            <w:tcW w:w="352" w:type="pct"/>
          </w:tcPr>
          <w:p w:rsidR="007127DF" w:rsidRPr="007127DF" w:rsidRDefault="007127DF" w:rsidP="007127DF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7127DF" w:rsidRPr="007127DF" w:rsidRDefault="007127DF" w:rsidP="007127DF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Тренинг молодняка лошадей</w:t>
            </w:r>
          </w:p>
        </w:tc>
        <w:tc>
          <w:tcPr>
            <w:tcW w:w="786" w:type="pct"/>
          </w:tcPr>
          <w:p w:rsidR="007127DF" w:rsidRPr="007127DF" w:rsidRDefault="007127DF" w:rsidP="007127DF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7127DF" w:rsidRPr="007127DF" w:rsidRDefault="007127DF" w:rsidP="007127DF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коллоквиум, тест</w:t>
            </w:r>
          </w:p>
        </w:tc>
      </w:tr>
      <w:tr w:rsidR="00866B87" w:rsidRPr="007127DF" w:rsidTr="007127DF">
        <w:tc>
          <w:tcPr>
            <w:tcW w:w="352" w:type="pct"/>
          </w:tcPr>
          <w:p w:rsidR="00866B87" w:rsidRPr="00866B87" w:rsidRDefault="00866B87" w:rsidP="00866B87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866B87" w:rsidRPr="007127DF" w:rsidRDefault="00866B87" w:rsidP="00866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86" w:type="pct"/>
          </w:tcPr>
          <w:p w:rsidR="00866B87" w:rsidRPr="007127DF" w:rsidRDefault="00866B87" w:rsidP="00866B87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866B87" w:rsidRPr="007127DF" w:rsidRDefault="00866B87" w:rsidP="00866B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Экзамен, зачет</w:t>
            </w:r>
            <w:r w:rsidR="00802419">
              <w:rPr>
                <w:sz w:val="24"/>
                <w:szCs w:val="24"/>
              </w:rPr>
              <w:t>, курсовая работа</w:t>
            </w:r>
          </w:p>
        </w:tc>
      </w:tr>
    </w:tbl>
    <w:p w:rsidR="00BF038D" w:rsidRDefault="00BF038D" w:rsidP="000F5DCB">
      <w:pPr>
        <w:rPr>
          <w:szCs w:val="24"/>
        </w:rPr>
      </w:pPr>
    </w:p>
    <w:p w:rsidR="00866B87" w:rsidRPr="007127DF" w:rsidRDefault="00866B87" w:rsidP="00866B87">
      <w:pPr>
        <w:pStyle w:val="3"/>
      </w:pPr>
      <w:bookmarkStart w:id="6" w:name="_Toc37412019"/>
      <w:r>
        <w:t>Заочная форма обучения</w:t>
      </w:r>
      <w:bookmarkEnd w:id="6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8"/>
        <w:gridCol w:w="3409"/>
        <w:gridCol w:w="1558"/>
        <w:gridCol w:w="4246"/>
      </w:tblGrid>
      <w:tr w:rsidR="00866B87" w:rsidRPr="007127DF" w:rsidTr="006865C1">
        <w:trPr>
          <w:tblHeader/>
        </w:trPr>
        <w:tc>
          <w:tcPr>
            <w:tcW w:w="352" w:type="pct"/>
            <w:vAlign w:val="center"/>
          </w:tcPr>
          <w:p w:rsidR="00866B87" w:rsidRPr="007127DF" w:rsidRDefault="00866B87" w:rsidP="006865C1">
            <w:pPr>
              <w:keepNext/>
              <w:widowControl w:val="0"/>
              <w:jc w:val="center"/>
              <w:rPr>
                <w:b/>
                <w:szCs w:val="24"/>
              </w:rPr>
            </w:pPr>
            <w:r w:rsidRPr="007127DF">
              <w:rPr>
                <w:b/>
                <w:szCs w:val="24"/>
              </w:rPr>
              <w:t>№ п/п</w:t>
            </w:r>
          </w:p>
        </w:tc>
        <w:tc>
          <w:tcPr>
            <w:tcW w:w="1720" w:type="pct"/>
            <w:vAlign w:val="center"/>
          </w:tcPr>
          <w:p w:rsidR="00866B87" w:rsidRPr="007127DF" w:rsidRDefault="00866B87" w:rsidP="006865C1">
            <w:pPr>
              <w:jc w:val="center"/>
              <w:rPr>
                <w:b/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 xml:space="preserve">Темы (и/или разделы) </w:t>
            </w:r>
          </w:p>
          <w:p w:rsidR="00866B87" w:rsidRPr="007127DF" w:rsidRDefault="00866B87" w:rsidP="006865C1">
            <w:pPr>
              <w:jc w:val="center"/>
              <w:rPr>
                <w:b/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дисциплины</w:t>
            </w:r>
          </w:p>
        </w:tc>
        <w:tc>
          <w:tcPr>
            <w:tcW w:w="786" w:type="pct"/>
            <w:vAlign w:val="center"/>
          </w:tcPr>
          <w:p w:rsidR="00866B87" w:rsidRPr="007127DF" w:rsidRDefault="00866B87" w:rsidP="006865C1">
            <w:pPr>
              <w:jc w:val="center"/>
              <w:rPr>
                <w:b/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142" w:type="pct"/>
          </w:tcPr>
          <w:p w:rsidR="00866B87" w:rsidRPr="007127DF" w:rsidRDefault="00866B87" w:rsidP="006865C1">
            <w:pPr>
              <w:jc w:val="center"/>
              <w:rPr>
                <w:b/>
                <w:sz w:val="24"/>
                <w:szCs w:val="24"/>
              </w:rPr>
            </w:pPr>
            <w:r w:rsidRPr="007127DF">
              <w:rPr>
                <w:b/>
                <w:sz w:val="24"/>
                <w:szCs w:val="24"/>
              </w:rPr>
              <w:t>Код(ы) индикатора(</w:t>
            </w:r>
            <w:proofErr w:type="spellStart"/>
            <w:r w:rsidRPr="007127DF">
              <w:rPr>
                <w:b/>
                <w:sz w:val="24"/>
                <w:szCs w:val="24"/>
              </w:rPr>
              <w:t>ов</w:t>
            </w:r>
            <w:proofErr w:type="spellEnd"/>
            <w:r w:rsidRPr="007127DF">
              <w:rPr>
                <w:b/>
                <w:sz w:val="24"/>
                <w:szCs w:val="24"/>
              </w:rPr>
              <w:t>) достижения компетенций</w:t>
            </w:r>
          </w:p>
        </w:tc>
      </w:tr>
      <w:tr w:rsidR="00866B87" w:rsidRPr="007127DF" w:rsidTr="006865C1">
        <w:tc>
          <w:tcPr>
            <w:tcW w:w="352" w:type="pct"/>
          </w:tcPr>
          <w:p w:rsidR="00866B87" w:rsidRPr="007127DF" w:rsidRDefault="00866B87" w:rsidP="00866B87">
            <w:pPr>
              <w:pStyle w:val="a4"/>
              <w:widowControl w:val="0"/>
              <w:numPr>
                <w:ilvl w:val="0"/>
                <w:numId w:val="3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866B87" w:rsidRPr="007127DF" w:rsidRDefault="00866B87" w:rsidP="006865C1">
            <w:pPr>
              <w:keepNext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История развития коневодства и коннозаводства</w:t>
            </w:r>
          </w:p>
        </w:tc>
        <w:tc>
          <w:tcPr>
            <w:tcW w:w="786" w:type="pct"/>
          </w:tcPr>
          <w:p w:rsidR="00866B87" w:rsidRPr="007127DF" w:rsidRDefault="00866B87" w:rsidP="006865C1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866B87" w:rsidRPr="007127DF" w:rsidRDefault="00866B87" w:rsidP="006865C1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курсовая работа, тест</w:t>
            </w:r>
          </w:p>
        </w:tc>
      </w:tr>
      <w:tr w:rsidR="00866B87" w:rsidRPr="007127DF" w:rsidTr="006865C1">
        <w:tc>
          <w:tcPr>
            <w:tcW w:w="352" w:type="pct"/>
          </w:tcPr>
          <w:p w:rsidR="00866B87" w:rsidRPr="007127DF" w:rsidRDefault="00866B87" w:rsidP="00866B87">
            <w:pPr>
              <w:pStyle w:val="a4"/>
              <w:widowControl w:val="0"/>
              <w:numPr>
                <w:ilvl w:val="0"/>
                <w:numId w:val="3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866B87" w:rsidRPr="007127DF" w:rsidRDefault="00866B87" w:rsidP="006865C1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Экстерьер, интерьер и конституция лошадей</w:t>
            </w:r>
          </w:p>
        </w:tc>
        <w:tc>
          <w:tcPr>
            <w:tcW w:w="786" w:type="pct"/>
          </w:tcPr>
          <w:p w:rsidR="00866B87" w:rsidRPr="007127DF" w:rsidRDefault="00866B87" w:rsidP="006865C1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866B87" w:rsidRPr="007127DF" w:rsidRDefault="00866B87" w:rsidP="006865C1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контрольная работа, курсовая работа, тест</w:t>
            </w:r>
          </w:p>
        </w:tc>
      </w:tr>
      <w:tr w:rsidR="00866B87" w:rsidRPr="007127DF" w:rsidTr="006865C1">
        <w:tc>
          <w:tcPr>
            <w:tcW w:w="352" w:type="pct"/>
          </w:tcPr>
          <w:p w:rsidR="00866B87" w:rsidRPr="007127DF" w:rsidRDefault="00866B87" w:rsidP="00866B87">
            <w:pPr>
              <w:pStyle w:val="a4"/>
              <w:widowControl w:val="0"/>
              <w:numPr>
                <w:ilvl w:val="0"/>
                <w:numId w:val="3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866B87" w:rsidRPr="007127DF" w:rsidRDefault="00866B87" w:rsidP="006865C1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Породы лошадей</w:t>
            </w:r>
          </w:p>
        </w:tc>
        <w:tc>
          <w:tcPr>
            <w:tcW w:w="786" w:type="pct"/>
          </w:tcPr>
          <w:p w:rsidR="00866B87" w:rsidRPr="007127DF" w:rsidRDefault="00866B87" w:rsidP="006865C1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866B87" w:rsidRPr="007127DF" w:rsidRDefault="00866B87" w:rsidP="006865C1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коллоквиум, контрольная работа, курсовая работа, тест</w:t>
            </w:r>
          </w:p>
        </w:tc>
      </w:tr>
      <w:tr w:rsidR="00866B87" w:rsidRPr="007127DF" w:rsidTr="006865C1">
        <w:tc>
          <w:tcPr>
            <w:tcW w:w="352" w:type="pct"/>
          </w:tcPr>
          <w:p w:rsidR="00866B87" w:rsidRPr="007127DF" w:rsidRDefault="00866B87" w:rsidP="00866B87">
            <w:pPr>
              <w:pStyle w:val="a4"/>
              <w:widowControl w:val="0"/>
              <w:numPr>
                <w:ilvl w:val="0"/>
                <w:numId w:val="3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866B87" w:rsidRPr="007127DF" w:rsidRDefault="00866B87" w:rsidP="006865C1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Содержание и кормление лошадей</w:t>
            </w:r>
          </w:p>
        </w:tc>
        <w:tc>
          <w:tcPr>
            <w:tcW w:w="786" w:type="pct"/>
          </w:tcPr>
          <w:p w:rsidR="00866B87" w:rsidRPr="007127DF" w:rsidRDefault="00866B87" w:rsidP="006865C1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866B87" w:rsidRPr="007127DF" w:rsidRDefault="00866B87" w:rsidP="006865C1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курсовая работа, тест</w:t>
            </w:r>
          </w:p>
        </w:tc>
      </w:tr>
      <w:tr w:rsidR="00866B87" w:rsidRPr="007127DF" w:rsidTr="006865C1">
        <w:tc>
          <w:tcPr>
            <w:tcW w:w="352" w:type="pct"/>
          </w:tcPr>
          <w:p w:rsidR="00866B87" w:rsidRPr="007127DF" w:rsidRDefault="00866B87" w:rsidP="00866B87">
            <w:pPr>
              <w:pStyle w:val="a4"/>
              <w:widowControl w:val="0"/>
              <w:numPr>
                <w:ilvl w:val="0"/>
                <w:numId w:val="3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866B87" w:rsidRPr="007127DF" w:rsidRDefault="00866B87" w:rsidP="006865C1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Рабочие и продуктивные качества и использование лошадей</w:t>
            </w:r>
          </w:p>
        </w:tc>
        <w:tc>
          <w:tcPr>
            <w:tcW w:w="786" w:type="pct"/>
          </w:tcPr>
          <w:p w:rsidR="00866B87" w:rsidRPr="007127DF" w:rsidRDefault="00866B87" w:rsidP="006865C1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866B87" w:rsidRPr="007127DF" w:rsidRDefault="00866B87" w:rsidP="006865C1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коллоквиум, тест</w:t>
            </w:r>
          </w:p>
        </w:tc>
      </w:tr>
      <w:tr w:rsidR="00866B87" w:rsidRPr="007127DF" w:rsidTr="006865C1">
        <w:tc>
          <w:tcPr>
            <w:tcW w:w="352" w:type="pct"/>
          </w:tcPr>
          <w:p w:rsidR="00866B87" w:rsidRPr="007127DF" w:rsidRDefault="00866B87" w:rsidP="00866B87">
            <w:pPr>
              <w:pStyle w:val="a4"/>
              <w:widowControl w:val="0"/>
              <w:numPr>
                <w:ilvl w:val="0"/>
                <w:numId w:val="3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866B87" w:rsidRPr="007127DF" w:rsidRDefault="00866B87" w:rsidP="006865C1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Племенная работа в коневодстве</w:t>
            </w:r>
          </w:p>
        </w:tc>
        <w:tc>
          <w:tcPr>
            <w:tcW w:w="786" w:type="pct"/>
          </w:tcPr>
          <w:p w:rsidR="00866B87" w:rsidRPr="007127DF" w:rsidRDefault="00866B87" w:rsidP="006865C1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866B87" w:rsidRPr="007127DF" w:rsidRDefault="00866B87" w:rsidP="006865C1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коллоквиум, тест</w:t>
            </w:r>
          </w:p>
        </w:tc>
      </w:tr>
      <w:tr w:rsidR="00866B87" w:rsidRPr="007127DF" w:rsidTr="006865C1">
        <w:tc>
          <w:tcPr>
            <w:tcW w:w="352" w:type="pct"/>
          </w:tcPr>
          <w:p w:rsidR="00866B87" w:rsidRPr="007127DF" w:rsidRDefault="00866B87" w:rsidP="00866B87">
            <w:pPr>
              <w:pStyle w:val="a4"/>
              <w:widowControl w:val="0"/>
              <w:numPr>
                <w:ilvl w:val="0"/>
                <w:numId w:val="3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866B87" w:rsidRPr="007127DF" w:rsidRDefault="00866B87" w:rsidP="006865C1">
            <w:pPr>
              <w:keepNext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Воспроизводство лошадей и выращивание подсосного молодняка</w:t>
            </w:r>
          </w:p>
        </w:tc>
        <w:tc>
          <w:tcPr>
            <w:tcW w:w="786" w:type="pct"/>
          </w:tcPr>
          <w:p w:rsidR="00866B87" w:rsidRPr="007127DF" w:rsidRDefault="00866B87" w:rsidP="006865C1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866B87" w:rsidRPr="007127DF" w:rsidRDefault="00866B87" w:rsidP="006865C1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тест</w:t>
            </w:r>
          </w:p>
        </w:tc>
      </w:tr>
      <w:tr w:rsidR="00866B87" w:rsidRPr="007127DF" w:rsidTr="006865C1">
        <w:tc>
          <w:tcPr>
            <w:tcW w:w="352" w:type="pct"/>
          </w:tcPr>
          <w:p w:rsidR="00866B87" w:rsidRPr="007127DF" w:rsidRDefault="00866B87" w:rsidP="00866B87">
            <w:pPr>
              <w:pStyle w:val="a4"/>
              <w:widowControl w:val="0"/>
              <w:numPr>
                <w:ilvl w:val="0"/>
                <w:numId w:val="3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866B87" w:rsidRPr="007127DF" w:rsidRDefault="00866B87" w:rsidP="006865C1">
            <w:pPr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Тренинг молодняка лошадей</w:t>
            </w:r>
          </w:p>
        </w:tc>
        <w:tc>
          <w:tcPr>
            <w:tcW w:w="786" w:type="pct"/>
          </w:tcPr>
          <w:p w:rsidR="00866B87" w:rsidRPr="007127DF" w:rsidRDefault="00866B87" w:rsidP="006865C1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866B87" w:rsidRPr="007127DF" w:rsidRDefault="00866B87" w:rsidP="006865C1">
            <w:pPr>
              <w:widowControl w:val="0"/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Собеседование, коллоквиум, тест</w:t>
            </w:r>
          </w:p>
        </w:tc>
      </w:tr>
      <w:tr w:rsidR="00866B87" w:rsidRPr="007127DF" w:rsidTr="006865C1">
        <w:tc>
          <w:tcPr>
            <w:tcW w:w="352" w:type="pct"/>
          </w:tcPr>
          <w:p w:rsidR="00866B87" w:rsidRPr="00866B87" w:rsidRDefault="00866B87" w:rsidP="00866B87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866B87" w:rsidRPr="007127DF" w:rsidRDefault="00866B87" w:rsidP="00866B87">
            <w:pPr>
              <w:rPr>
                <w:sz w:val="24"/>
                <w:szCs w:val="24"/>
              </w:rPr>
            </w:pPr>
            <w:r w:rsidRPr="00866B87">
              <w:rPr>
                <w:sz w:val="24"/>
                <w:szCs w:val="24"/>
              </w:rPr>
              <w:t>Контрольная точка по всем темам дисциплины</w:t>
            </w:r>
          </w:p>
        </w:tc>
        <w:tc>
          <w:tcPr>
            <w:tcW w:w="786" w:type="pct"/>
          </w:tcPr>
          <w:p w:rsidR="00866B87" w:rsidRPr="007127DF" w:rsidRDefault="00866B87" w:rsidP="00866B87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866B87" w:rsidRPr="007127DF" w:rsidRDefault="00866B87" w:rsidP="00866B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802419" w:rsidRPr="007127DF" w:rsidTr="006865C1">
        <w:tc>
          <w:tcPr>
            <w:tcW w:w="352" w:type="pct"/>
          </w:tcPr>
          <w:p w:rsidR="00802419" w:rsidRPr="00866B87" w:rsidRDefault="00802419" w:rsidP="00802419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pct"/>
          </w:tcPr>
          <w:p w:rsidR="00802419" w:rsidRPr="007127DF" w:rsidRDefault="00802419" w:rsidP="00802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86" w:type="pct"/>
          </w:tcPr>
          <w:p w:rsidR="00802419" w:rsidRPr="007127DF" w:rsidRDefault="00802419" w:rsidP="00802419">
            <w:pPr>
              <w:jc w:val="center"/>
              <w:rPr>
                <w:sz w:val="24"/>
                <w:szCs w:val="24"/>
              </w:rPr>
            </w:pPr>
            <w:r w:rsidRPr="007127DF">
              <w:rPr>
                <w:sz w:val="24"/>
                <w:szCs w:val="24"/>
              </w:rPr>
              <w:t>УК-1.3, ПК-1.1, ПК-4.1</w:t>
            </w:r>
          </w:p>
        </w:tc>
        <w:tc>
          <w:tcPr>
            <w:tcW w:w="2142" w:type="pct"/>
          </w:tcPr>
          <w:p w:rsidR="00802419" w:rsidRPr="007127DF" w:rsidRDefault="00802419" w:rsidP="008024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Экзамен, зачет, курсовая работа</w:t>
            </w:r>
          </w:p>
        </w:tc>
      </w:tr>
    </w:tbl>
    <w:p w:rsidR="009D7BBC" w:rsidRPr="007127DF" w:rsidRDefault="00866B87" w:rsidP="007127DF">
      <w:pPr>
        <w:pStyle w:val="1"/>
      </w:pPr>
      <w:bookmarkStart w:id="7" w:name="_Toc37412020"/>
      <w:r w:rsidRPr="00866B87">
        <w:lastRenderedPageBreak/>
        <w:t>Оценочные средства (оценочные материалы)</w:t>
      </w:r>
      <w:bookmarkEnd w:id="7"/>
    </w:p>
    <w:p w:rsidR="009D7BBC" w:rsidRPr="000F5DCB" w:rsidRDefault="009D7BBC" w:rsidP="000F5DCB">
      <w:pPr>
        <w:pStyle w:val="3"/>
        <w:rPr>
          <w:sz w:val="24"/>
          <w:szCs w:val="24"/>
        </w:rPr>
      </w:pPr>
      <w:bookmarkStart w:id="8" w:name="_Toc8572817"/>
      <w:bookmarkStart w:id="9" w:name="_Toc37412021"/>
      <w:r w:rsidRPr="000F5DCB">
        <w:rPr>
          <w:sz w:val="24"/>
          <w:szCs w:val="24"/>
        </w:rPr>
        <w:t>Перечень и характеристика оценочных средств</w:t>
      </w:r>
      <w:bookmarkEnd w:id="8"/>
      <w:bookmarkEnd w:id="9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8"/>
        <w:gridCol w:w="1792"/>
        <w:gridCol w:w="4991"/>
        <w:gridCol w:w="2460"/>
      </w:tblGrid>
      <w:tr w:rsidR="009C299F" w:rsidRPr="00802419" w:rsidTr="00802419">
        <w:tc>
          <w:tcPr>
            <w:tcW w:w="337" w:type="pct"/>
            <w:vAlign w:val="center"/>
          </w:tcPr>
          <w:p w:rsidR="009C299F" w:rsidRPr="00802419" w:rsidRDefault="009C299F" w:rsidP="000F5DCB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0241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04" w:type="pct"/>
            <w:vAlign w:val="center"/>
          </w:tcPr>
          <w:p w:rsidR="009C299F" w:rsidRPr="00802419" w:rsidRDefault="009C299F" w:rsidP="000F5DCB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02419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518" w:type="pct"/>
            <w:vAlign w:val="center"/>
          </w:tcPr>
          <w:p w:rsidR="009C299F" w:rsidRPr="00802419" w:rsidRDefault="009C299F" w:rsidP="000F5DCB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02419">
              <w:rPr>
                <w:b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1241" w:type="pct"/>
            <w:vAlign w:val="center"/>
          </w:tcPr>
          <w:p w:rsidR="009C299F" w:rsidRPr="00802419" w:rsidRDefault="009C299F" w:rsidP="000F5DCB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02419">
              <w:rPr>
                <w:b/>
                <w:sz w:val="24"/>
                <w:szCs w:val="24"/>
              </w:rPr>
              <w:t>Представление оценочного средства в фонде</w:t>
            </w:r>
          </w:p>
        </w:tc>
      </w:tr>
      <w:tr w:rsidR="001C3D2E" w:rsidRPr="00802419" w:rsidTr="00802419">
        <w:tblPrEx>
          <w:jc w:val="center"/>
        </w:tblPrEx>
        <w:trPr>
          <w:jc w:val="center"/>
        </w:trPr>
        <w:tc>
          <w:tcPr>
            <w:tcW w:w="5000" w:type="pct"/>
            <w:gridSpan w:val="4"/>
            <w:vAlign w:val="center"/>
          </w:tcPr>
          <w:p w:rsidR="001C3D2E" w:rsidRPr="00802419" w:rsidRDefault="001C3D2E" w:rsidP="000F5DCB">
            <w:pPr>
              <w:jc w:val="center"/>
              <w:rPr>
                <w:b/>
                <w:i/>
                <w:sz w:val="24"/>
                <w:szCs w:val="24"/>
              </w:rPr>
            </w:pPr>
            <w:r w:rsidRPr="00802419">
              <w:rPr>
                <w:b/>
                <w:i/>
                <w:sz w:val="24"/>
                <w:szCs w:val="24"/>
              </w:rPr>
              <w:t>Текущий контроль</w:t>
            </w:r>
          </w:p>
        </w:tc>
      </w:tr>
      <w:tr w:rsidR="00866B87" w:rsidRPr="00802419" w:rsidTr="00802419">
        <w:tblPrEx>
          <w:jc w:val="center"/>
        </w:tblPrEx>
        <w:trPr>
          <w:jc w:val="center"/>
        </w:trPr>
        <w:tc>
          <w:tcPr>
            <w:tcW w:w="5000" w:type="pct"/>
            <w:gridSpan w:val="4"/>
            <w:vAlign w:val="center"/>
          </w:tcPr>
          <w:p w:rsidR="00866B87" w:rsidRPr="00802419" w:rsidRDefault="00866B87" w:rsidP="000F5DCB">
            <w:pPr>
              <w:jc w:val="center"/>
              <w:rPr>
                <w:b/>
                <w:i/>
                <w:sz w:val="24"/>
                <w:szCs w:val="24"/>
              </w:rPr>
            </w:pPr>
            <w:r w:rsidRPr="00802419">
              <w:rPr>
                <w:b/>
                <w:i/>
                <w:sz w:val="24"/>
                <w:szCs w:val="24"/>
              </w:rPr>
              <w:t>Для оценки знаний</w:t>
            </w:r>
          </w:p>
        </w:tc>
      </w:tr>
      <w:tr w:rsidR="00802419" w:rsidRPr="00802419" w:rsidTr="00802419">
        <w:tc>
          <w:tcPr>
            <w:tcW w:w="337" w:type="pct"/>
          </w:tcPr>
          <w:p w:rsidR="00802419" w:rsidRPr="00802419" w:rsidRDefault="00802419" w:rsidP="00802419">
            <w:pPr>
              <w:numPr>
                <w:ilvl w:val="0"/>
                <w:numId w:val="18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802419" w:rsidRPr="00CF797D" w:rsidRDefault="00802419" w:rsidP="00802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2518" w:type="pct"/>
          </w:tcPr>
          <w:p w:rsidR="00802419" w:rsidRPr="00CF797D" w:rsidRDefault="00802419" w:rsidP="00802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</w:t>
            </w:r>
            <w:r w:rsidRPr="00F73CE7">
              <w:rPr>
                <w:sz w:val="24"/>
                <w:szCs w:val="24"/>
              </w:rPr>
              <w:t xml:space="preserve"> контроля знаний студентов</w:t>
            </w:r>
            <w:r>
              <w:rPr>
                <w:sz w:val="24"/>
                <w:szCs w:val="24"/>
              </w:rPr>
              <w:t xml:space="preserve">, способствующее </w:t>
            </w:r>
            <w:r w:rsidRPr="00F73CE7">
              <w:rPr>
                <w:sz w:val="24"/>
                <w:szCs w:val="24"/>
              </w:rPr>
              <w:t>устан</w:t>
            </w:r>
            <w:r>
              <w:rPr>
                <w:sz w:val="24"/>
                <w:szCs w:val="24"/>
              </w:rPr>
              <w:t>овлению</w:t>
            </w:r>
            <w:r w:rsidRPr="00F73CE7">
              <w:rPr>
                <w:sz w:val="24"/>
                <w:szCs w:val="24"/>
              </w:rPr>
              <w:t xml:space="preserve"> непосредственн</w:t>
            </w:r>
            <w:r>
              <w:rPr>
                <w:sz w:val="24"/>
                <w:szCs w:val="24"/>
              </w:rPr>
              <w:t>ого</w:t>
            </w:r>
            <w:r w:rsidRPr="00F73CE7">
              <w:rPr>
                <w:sz w:val="24"/>
                <w:szCs w:val="24"/>
              </w:rPr>
              <w:t xml:space="preserve"> контакт</w:t>
            </w:r>
            <w:r>
              <w:rPr>
                <w:sz w:val="24"/>
                <w:szCs w:val="24"/>
              </w:rPr>
              <w:t>а</w:t>
            </w:r>
            <w:r w:rsidRPr="00F73CE7">
              <w:rPr>
                <w:sz w:val="24"/>
                <w:szCs w:val="24"/>
              </w:rPr>
              <w:t xml:space="preserve"> между преподавателем и студентом, в процессе которого преподаватель получает широкие возможности для изучения индивидуальных особенностей усвоения студентами учебного материала.</w:t>
            </w:r>
          </w:p>
        </w:tc>
        <w:tc>
          <w:tcPr>
            <w:tcW w:w="1241" w:type="pct"/>
          </w:tcPr>
          <w:p w:rsidR="00802419" w:rsidRPr="00CF797D" w:rsidRDefault="00802419" w:rsidP="00802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для устного опроса</w:t>
            </w:r>
          </w:p>
        </w:tc>
      </w:tr>
      <w:tr w:rsidR="00802419" w:rsidRPr="00802419" w:rsidTr="00802419">
        <w:tc>
          <w:tcPr>
            <w:tcW w:w="337" w:type="pct"/>
          </w:tcPr>
          <w:p w:rsidR="00802419" w:rsidRPr="00802419" w:rsidRDefault="00802419" w:rsidP="00802419">
            <w:pPr>
              <w:numPr>
                <w:ilvl w:val="0"/>
                <w:numId w:val="18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Коллоквиум</w:t>
            </w:r>
          </w:p>
        </w:tc>
        <w:tc>
          <w:tcPr>
            <w:tcW w:w="2518" w:type="pct"/>
          </w:tcPr>
          <w:p w:rsidR="00802419" w:rsidRPr="00802419" w:rsidRDefault="00802419" w:rsidP="00802419">
            <w:pPr>
              <w:ind w:firstLine="28"/>
              <w:jc w:val="left"/>
              <w:rPr>
                <w:spacing w:val="-4"/>
                <w:sz w:val="24"/>
                <w:szCs w:val="24"/>
              </w:rPr>
            </w:pPr>
            <w:r w:rsidRPr="00802419">
              <w:rPr>
                <w:spacing w:val="-4"/>
                <w:sz w:val="24"/>
                <w:szCs w:val="24"/>
              </w:rPr>
              <w:t>Средство контроля усвоения учебного материала темы, раздела или разделов дисциплины, организованное как учебное занятие в виде собеседования преподавателя с обучающимися.</w:t>
            </w:r>
          </w:p>
        </w:tc>
        <w:tc>
          <w:tcPr>
            <w:tcW w:w="1241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Вопросы по темам/разделам дисциплины</w:t>
            </w:r>
          </w:p>
        </w:tc>
      </w:tr>
      <w:tr w:rsidR="00802419" w:rsidRPr="00802419" w:rsidTr="00802419">
        <w:tc>
          <w:tcPr>
            <w:tcW w:w="337" w:type="pct"/>
          </w:tcPr>
          <w:p w:rsidR="00802419" w:rsidRPr="00802419" w:rsidRDefault="00802419" w:rsidP="00802419">
            <w:pPr>
              <w:numPr>
                <w:ilvl w:val="0"/>
                <w:numId w:val="18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802419" w:rsidRPr="00802419" w:rsidRDefault="00802419" w:rsidP="00802419">
            <w:pPr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Тест</w:t>
            </w:r>
          </w:p>
        </w:tc>
        <w:tc>
          <w:tcPr>
            <w:tcW w:w="2518" w:type="pct"/>
          </w:tcPr>
          <w:p w:rsidR="00802419" w:rsidRPr="00802419" w:rsidRDefault="00802419" w:rsidP="00802419">
            <w:pPr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 xml:space="preserve">Система стандартизированных заданий, позволяющая автоматизировать процедуру измерения </w:t>
            </w:r>
            <w:proofErr w:type="gramStart"/>
            <w:r w:rsidRPr="00802419">
              <w:rPr>
                <w:sz w:val="24"/>
                <w:szCs w:val="24"/>
              </w:rPr>
              <w:t>уровня знаний и умений</w:t>
            </w:r>
            <w:proofErr w:type="gramEnd"/>
            <w:r w:rsidRPr="00802419">
              <w:rPr>
                <w:sz w:val="24"/>
                <w:szCs w:val="24"/>
              </w:rPr>
              <w:t xml:space="preserve"> обучающегося.</w:t>
            </w:r>
          </w:p>
        </w:tc>
        <w:tc>
          <w:tcPr>
            <w:tcW w:w="1241" w:type="pct"/>
          </w:tcPr>
          <w:p w:rsidR="00802419" w:rsidRPr="00802419" w:rsidRDefault="00802419" w:rsidP="00802419">
            <w:pPr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Фонд тестовых заданий</w:t>
            </w:r>
          </w:p>
        </w:tc>
      </w:tr>
      <w:tr w:rsidR="00802419" w:rsidRPr="00802419" w:rsidTr="006865C1">
        <w:tblPrEx>
          <w:jc w:val="center"/>
        </w:tblPrEx>
        <w:trPr>
          <w:jc w:val="center"/>
        </w:trPr>
        <w:tc>
          <w:tcPr>
            <w:tcW w:w="5000" w:type="pct"/>
            <w:gridSpan w:val="4"/>
            <w:vAlign w:val="center"/>
          </w:tcPr>
          <w:p w:rsidR="00802419" w:rsidRPr="00802419" w:rsidRDefault="00802419" w:rsidP="00802419">
            <w:pPr>
              <w:jc w:val="center"/>
              <w:rPr>
                <w:b/>
                <w:i/>
                <w:sz w:val="24"/>
                <w:szCs w:val="24"/>
              </w:rPr>
            </w:pPr>
            <w:r w:rsidRPr="00802419">
              <w:rPr>
                <w:b/>
                <w:i/>
                <w:sz w:val="24"/>
                <w:szCs w:val="24"/>
              </w:rPr>
              <w:t xml:space="preserve">Для оценки </w:t>
            </w:r>
            <w:r>
              <w:rPr>
                <w:b/>
                <w:i/>
                <w:sz w:val="24"/>
                <w:szCs w:val="24"/>
              </w:rPr>
              <w:t>умений</w:t>
            </w:r>
          </w:p>
        </w:tc>
      </w:tr>
      <w:tr w:rsidR="00802419" w:rsidRPr="00802419" w:rsidTr="00802419">
        <w:tc>
          <w:tcPr>
            <w:tcW w:w="337" w:type="pct"/>
          </w:tcPr>
          <w:p w:rsidR="00802419" w:rsidRPr="00802419" w:rsidRDefault="00802419" w:rsidP="00802419">
            <w:pPr>
              <w:numPr>
                <w:ilvl w:val="0"/>
                <w:numId w:val="18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Письменная контрольная работа (контрольная точка)</w:t>
            </w:r>
          </w:p>
        </w:tc>
        <w:tc>
          <w:tcPr>
            <w:tcW w:w="2518" w:type="pct"/>
          </w:tcPr>
          <w:p w:rsidR="00802419" w:rsidRPr="00802419" w:rsidRDefault="00802419" w:rsidP="00802419">
            <w:pPr>
              <w:ind w:firstLine="28"/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1241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Комплект контрольных работ</w:t>
            </w:r>
          </w:p>
        </w:tc>
      </w:tr>
      <w:tr w:rsidR="00802419" w:rsidRPr="00802419" w:rsidTr="00802419">
        <w:tc>
          <w:tcPr>
            <w:tcW w:w="337" w:type="pct"/>
          </w:tcPr>
          <w:p w:rsidR="00802419" w:rsidRPr="00802419" w:rsidRDefault="00802419" w:rsidP="00802419">
            <w:pPr>
              <w:numPr>
                <w:ilvl w:val="0"/>
                <w:numId w:val="18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Дискуссия</w:t>
            </w:r>
          </w:p>
        </w:tc>
        <w:tc>
          <w:tcPr>
            <w:tcW w:w="2518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 xml:space="preserve">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</w:t>
            </w:r>
            <w:proofErr w:type="gramStart"/>
            <w:r w:rsidRPr="00802419">
              <w:rPr>
                <w:sz w:val="24"/>
                <w:szCs w:val="24"/>
              </w:rPr>
              <w:t>объема знаний</w:t>
            </w:r>
            <w:proofErr w:type="gramEnd"/>
            <w:r w:rsidRPr="00802419">
              <w:rPr>
                <w:sz w:val="24"/>
                <w:szCs w:val="24"/>
              </w:rPr>
              <w:t xml:space="preserve"> обучающегося по определенному разделу, теме, проблеме и т.п.</w:t>
            </w:r>
          </w:p>
        </w:tc>
        <w:tc>
          <w:tcPr>
            <w:tcW w:w="1241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Темы для дискуссий</w:t>
            </w:r>
          </w:p>
        </w:tc>
      </w:tr>
      <w:tr w:rsidR="00802419" w:rsidRPr="00802419" w:rsidTr="00802419">
        <w:tc>
          <w:tcPr>
            <w:tcW w:w="337" w:type="pct"/>
          </w:tcPr>
          <w:p w:rsidR="00802419" w:rsidRPr="00802419" w:rsidRDefault="00802419" w:rsidP="00802419">
            <w:pPr>
              <w:numPr>
                <w:ilvl w:val="0"/>
                <w:numId w:val="18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Реферат</w:t>
            </w:r>
          </w:p>
        </w:tc>
        <w:tc>
          <w:tcPr>
            <w:tcW w:w="2518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      </w:r>
          </w:p>
        </w:tc>
        <w:tc>
          <w:tcPr>
            <w:tcW w:w="1241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Темы рефератов</w:t>
            </w:r>
          </w:p>
        </w:tc>
      </w:tr>
      <w:tr w:rsidR="00802419" w:rsidRPr="00802419" w:rsidTr="006865C1">
        <w:tblPrEx>
          <w:jc w:val="center"/>
        </w:tblPrEx>
        <w:trPr>
          <w:jc w:val="center"/>
        </w:trPr>
        <w:tc>
          <w:tcPr>
            <w:tcW w:w="5000" w:type="pct"/>
            <w:gridSpan w:val="4"/>
            <w:vAlign w:val="center"/>
          </w:tcPr>
          <w:p w:rsidR="00802419" w:rsidRPr="00802419" w:rsidRDefault="00802419" w:rsidP="00802419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802419">
              <w:rPr>
                <w:b/>
                <w:i/>
                <w:sz w:val="24"/>
                <w:szCs w:val="24"/>
              </w:rPr>
              <w:t xml:space="preserve">Для оценки </w:t>
            </w:r>
            <w:r>
              <w:rPr>
                <w:b/>
                <w:i/>
                <w:sz w:val="24"/>
                <w:szCs w:val="24"/>
              </w:rPr>
              <w:t>навыков</w:t>
            </w:r>
          </w:p>
        </w:tc>
      </w:tr>
      <w:tr w:rsidR="00802419" w:rsidRPr="00802419" w:rsidTr="006865C1">
        <w:tc>
          <w:tcPr>
            <w:tcW w:w="337" w:type="pct"/>
          </w:tcPr>
          <w:p w:rsidR="00802419" w:rsidRPr="00802419" w:rsidRDefault="00802419" w:rsidP="00802419">
            <w:pPr>
              <w:numPr>
                <w:ilvl w:val="0"/>
                <w:numId w:val="18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:rsidR="00802419" w:rsidRPr="003E2634" w:rsidRDefault="00802419" w:rsidP="00802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Практико-ориентированные задачи</w:t>
            </w:r>
          </w:p>
        </w:tc>
        <w:tc>
          <w:tcPr>
            <w:tcW w:w="2518" w:type="pct"/>
            <w:vAlign w:val="center"/>
          </w:tcPr>
          <w:p w:rsidR="00802419" w:rsidRPr="003E2634" w:rsidRDefault="00802419" w:rsidP="00802419">
            <w:pPr>
              <w:ind w:firstLine="28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Задачи, направленные на использование приобретенных знаний и умений в практической деятельности и повседневной жизни</w:t>
            </w:r>
          </w:p>
        </w:tc>
        <w:tc>
          <w:tcPr>
            <w:tcW w:w="1241" w:type="pct"/>
            <w:vAlign w:val="center"/>
          </w:tcPr>
          <w:p w:rsidR="00802419" w:rsidRPr="003E2634" w:rsidRDefault="00802419" w:rsidP="00802419">
            <w:pPr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Комплект практико-ориентированных задач</w:t>
            </w:r>
          </w:p>
        </w:tc>
      </w:tr>
      <w:tr w:rsidR="00802419" w:rsidRPr="00802419" w:rsidTr="00802419">
        <w:tblPrEx>
          <w:jc w:val="center"/>
        </w:tblPrEx>
        <w:trPr>
          <w:trHeight w:val="20"/>
          <w:jc w:val="center"/>
        </w:trPr>
        <w:tc>
          <w:tcPr>
            <w:tcW w:w="5000" w:type="pct"/>
            <w:gridSpan w:val="4"/>
          </w:tcPr>
          <w:p w:rsidR="00802419" w:rsidRPr="00802419" w:rsidRDefault="00802419" w:rsidP="00802419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802419">
              <w:rPr>
                <w:b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802419" w:rsidRPr="00802419" w:rsidTr="00802419">
        <w:tc>
          <w:tcPr>
            <w:tcW w:w="337" w:type="pct"/>
          </w:tcPr>
          <w:p w:rsidR="00802419" w:rsidRPr="00802419" w:rsidRDefault="00802419" w:rsidP="00802419">
            <w:pPr>
              <w:numPr>
                <w:ilvl w:val="0"/>
                <w:numId w:val="18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 xml:space="preserve">Зачет </w:t>
            </w:r>
          </w:p>
        </w:tc>
        <w:tc>
          <w:tcPr>
            <w:tcW w:w="2518" w:type="pct"/>
          </w:tcPr>
          <w:p w:rsidR="00802419" w:rsidRPr="00802419" w:rsidRDefault="00802419" w:rsidP="00802419">
            <w:pPr>
              <w:ind w:firstLine="28"/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 xml:space="preserve">Средство контроля </w:t>
            </w:r>
            <w:r w:rsidRPr="00802419">
              <w:rPr>
                <w:rFonts w:eastAsia="TimesNewRomanPSMT"/>
                <w:sz w:val="24"/>
                <w:szCs w:val="24"/>
              </w:rPr>
              <w:t>усвоения учебного материала практических и семинарских занятий, успешного прохождения практик и выполне</w:t>
            </w:r>
            <w:r w:rsidRPr="00802419">
              <w:rPr>
                <w:rFonts w:eastAsia="TimesNewRomanPSMT"/>
                <w:sz w:val="24"/>
                <w:szCs w:val="24"/>
              </w:rPr>
              <w:lastRenderedPageBreak/>
              <w:t>ния в процессе этих практик всех учебных поручений в соответствии с утвержденной программой с выставлением оценки в виде «зачтено», «</w:t>
            </w:r>
            <w:proofErr w:type="spellStart"/>
            <w:r w:rsidRPr="00802419">
              <w:rPr>
                <w:rFonts w:eastAsia="TimesNewRomanPSMT"/>
                <w:sz w:val="24"/>
                <w:szCs w:val="24"/>
              </w:rPr>
              <w:t>незачтено</w:t>
            </w:r>
            <w:proofErr w:type="spellEnd"/>
            <w:r w:rsidRPr="00802419">
              <w:rPr>
                <w:rFonts w:eastAsia="TimesNewRomanPSMT"/>
                <w:sz w:val="24"/>
                <w:szCs w:val="24"/>
              </w:rPr>
              <w:t>».</w:t>
            </w:r>
          </w:p>
        </w:tc>
        <w:tc>
          <w:tcPr>
            <w:tcW w:w="1241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lastRenderedPageBreak/>
              <w:t>Перечень вопросов к зачету</w:t>
            </w:r>
          </w:p>
        </w:tc>
      </w:tr>
      <w:tr w:rsidR="00802419" w:rsidRPr="00802419" w:rsidTr="00802419">
        <w:tc>
          <w:tcPr>
            <w:tcW w:w="337" w:type="pct"/>
          </w:tcPr>
          <w:p w:rsidR="00802419" w:rsidRPr="00802419" w:rsidRDefault="00802419" w:rsidP="00802419">
            <w:pPr>
              <w:numPr>
                <w:ilvl w:val="0"/>
                <w:numId w:val="18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Курсовая работа</w:t>
            </w:r>
          </w:p>
        </w:tc>
        <w:tc>
          <w:tcPr>
            <w:tcW w:w="2518" w:type="pct"/>
          </w:tcPr>
          <w:p w:rsidR="00802419" w:rsidRPr="00802419" w:rsidRDefault="00802419" w:rsidP="00802419">
            <w:pPr>
              <w:ind w:hanging="24"/>
              <w:jc w:val="left"/>
              <w:rPr>
                <w:spacing w:val="-6"/>
                <w:sz w:val="24"/>
                <w:szCs w:val="24"/>
              </w:rPr>
            </w:pPr>
            <w:r w:rsidRPr="00802419">
              <w:rPr>
                <w:spacing w:val="-6"/>
                <w:sz w:val="24"/>
                <w:szCs w:val="24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</w:t>
            </w:r>
            <w:proofErr w:type="gramStart"/>
            <w:r w:rsidRPr="00802419">
              <w:rPr>
                <w:spacing w:val="-6"/>
                <w:sz w:val="24"/>
                <w:szCs w:val="24"/>
              </w:rPr>
              <w:t>умения</w:t>
            </w:r>
            <w:proofErr w:type="gramEnd"/>
            <w:r w:rsidRPr="00802419">
              <w:rPr>
                <w:spacing w:val="-6"/>
                <w:sz w:val="24"/>
                <w:szCs w:val="24"/>
              </w:rPr>
              <w:t xml:space="preserve">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пространстве; уровень </w:t>
            </w:r>
            <w:proofErr w:type="spellStart"/>
            <w:r w:rsidRPr="00802419">
              <w:rPr>
                <w:spacing w:val="-6"/>
                <w:sz w:val="24"/>
                <w:szCs w:val="24"/>
              </w:rPr>
              <w:t>сформированности</w:t>
            </w:r>
            <w:proofErr w:type="spellEnd"/>
            <w:r w:rsidRPr="00802419">
              <w:rPr>
                <w:spacing w:val="-6"/>
                <w:sz w:val="24"/>
                <w:szCs w:val="24"/>
              </w:rPr>
              <w:t xml:space="preserve"> аналитических, исследовательских навыков, навыков практического и творческого мышления. Выполняется в индивидуальном порядке</w:t>
            </w:r>
          </w:p>
        </w:tc>
        <w:tc>
          <w:tcPr>
            <w:tcW w:w="1241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Комплект заданий для выполнения курсовой работы</w:t>
            </w:r>
          </w:p>
        </w:tc>
      </w:tr>
      <w:tr w:rsidR="00802419" w:rsidRPr="00802419" w:rsidTr="00802419">
        <w:tc>
          <w:tcPr>
            <w:tcW w:w="337" w:type="pct"/>
          </w:tcPr>
          <w:p w:rsidR="00802419" w:rsidRPr="00802419" w:rsidRDefault="00802419" w:rsidP="00802419">
            <w:pPr>
              <w:numPr>
                <w:ilvl w:val="0"/>
                <w:numId w:val="18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802419" w:rsidRPr="00802419" w:rsidRDefault="00802419" w:rsidP="00802419">
            <w:pPr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Контрольная работа для студентов заочной формы обучения</w:t>
            </w:r>
          </w:p>
        </w:tc>
        <w:tc>
          <w:tcPr>
            <w:tcW w:w="2518" w:type="pct"/>
          </w:tcPr>
          <w:p w:rsidR="00802419" w:rsidRPr="00802419" w:rsidRDefault="00802419" w:rsidP="00802419">
            <w:pPr>
              <w:ind w:firstLine="28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1241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Комплект контрольных работ</w:t>
            </w:r>
          </w:p>
        </w:tc>
      </w:tr>
      <w:tr w:rsidR="00802419" w:rsidRPr="00802419" w:rsidTr="00802419">
        <w:tc>
          <w:tcPr>
            <w:tcW w:w="337" w:type="pct"/>
          </w:tcPr>
          <w:p w:rsidR="00802419" w:rsidRPr="00802419" w:rsidRDefault="00802419" w:rsidP="00802419">
            <w:pPr>
              <w:numPr>
                <w:ilvl w:val="0"/>
                <w:numId w:val="18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Экзамен</w:t>
            </w:r>
          </w:p>
        </w:tc>
        <w:tc>
          <w:tcPr>
            <w:tcW w:w="2518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Средство итогового контроля знаний студентов.</w:t>
            </w:r>
          </w:p>
        </w:tc>
        <w:tc>
          <w:tcPr>
            <w:tcW w:w="1241" w:type="pct"/>
          </w:tcPr>
          <w:p w:rsidR="00802419" w:rsidRPr="00802419" w:rsidRDefault="00802419" w:rsidP="00802419">
            <w:pPr>
              <w:jc w:val="left"/>
              <w:rPr>
                <w:sz w:val="24"/>
                <w:szCs w:val="24"/>
              </w:rPr>
            </w:pPr>
            <w:r w:rsidRPr="00802419">
              <w:rPr>
                <w:sz w:val="24"/>
                <w:szCs w:val="24"/>
              </w:rPr>
              <w:t>Перечень вопросов к экзамену</w:t>
            </w:r>
          </w:p>
        </w:tc>
      </w:tr>
    </w:tbl>
    <w:p w:rsidR="00A804E1" w:rsidRPr="000F5DCB" w:rsidRDefault="00A804E1" w:rsidP="000F5DCB">
      <w:pPr>
        <w:rPr>
          <w:szCs w:val="24"/>
        </w:rPr>
      </w:pPr>
    </w:p>
    <w:p w:rsidR="00D25E4A" w:rsidRPr="00D25E4A" w:rsidRDefault="00D25E4A" w:rsidP="00D25E4A">
      <w:pPr>
        <w:pStyle w:val="1"/>
      </w:pPr>
      <w:bookmarkStart w:id="10" w:name="_Toc37332859"/>
      <w:bookmarkStart w:id="11" w:name="_Toc37412022"/>
      <w:bookmarkStart w:id="12" w:name="_Toc8572818"/>
      <w:r w:rsidRPr="00D25E4A">
        <w:lastRenderedPageBreak/>
        <w:t>Перечень оценочных материалов, позволяющих оценить формирование индикаторов компетенций на различных этапах</w:t>
      </w:r>
      <w:bookmarkEnd w:id="10"/>
      <w:bookmarkEnd w:id="11"/>
    </w:p>
    <w:p w:rsidR="00D25E4A" w:rsidRPr="003E2634" w:rsidRDefault="00D25E4A" w:rsidP="00D25E4A">
      <w:pPr>
        <w:pStyle w:val="a8"/>
        <w:keepNext/>
      </w:pPr>
      <w:r>
        <w:t>Компетенция УК-1</w:t>
      </w:r>
    </w:p>
    <w:p w:rsidR="00D25E4A" w:rsidRPr="003E2634" w:rsidRDefault="00D25E4A" w:rsidP="00D25E4A">
      <w:pPr>
        <w:pStyle w:val="a8"/>
        <w:keepNext/>
        <w:rPr>
          <w:i/>
        </w:rPr>
      </w:pPr>
    </w:p>
    <w:p w:rsidR="00D25E4A" w:rsidRPr="003E2634" w:rsidRDefault="00D25E4A" w:rsidP="00D25E4A">
      <w:pPr>
        <w:pStyle w:val="a8"/>
        <w:keepNext/>
        <w:rPr>
          <w:i/>
        </w:rPr>
      </w:pPr>
      <w:r w:rsidRPr="00D25E4A">
        <w:rPr>
          <w:i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D25E4A" w:rsidRPr="003E2634" w:rsidRDefault="00D25E4A" w:rsidP="00D25E4A">
      <w:pPr>
        <w:pStyle w:val="a8"/>
        <w:keepNext/>
        <w:rPr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D25E4A" w:rsidRPr="003E2634" w:rsidTr="006865C1">
        <w:trPr>
          <w:jc w:val="center"/>
        </w:trPr>
        <w:tc>
          <w:tcPr>
            <w:tcW w:w="5000" w:type="pct"/>
            <w:gridSpan w:val="3"/>
          </w:tcPr>
          <w:p w:rsidR="00D25E4A" w:rsidRPr="003E2634" w:rsidRDefault="00D25E4A" w:rsidP="006865C1">
            <w:pPr>
              <w:keepNext/>
              <w:jc w:val="center"/>
              <w:rPr>
                <w:sz w:val="24"/>
                <w:szCs w:val="24"/>
              </w:rPr>
            </w:pPr>
            <w:r w:rsidRPr="00D25E4A">
              <w:rPr>
                <w:bCs/>
                <w:iCs/>
                <w:sz w:val="24"/>
                <w:szCs w:val="24"/>
              </w:rPr>
              <w:t>УК-1.3 Способен исследовать проблемы профессиональной деятельности с применением анализа, синтеза и других методов интеллектуальной деятельности; выявлением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</w:tc>
      </w:tr>
      <w:tr w:rsidR="00D25E4A" w:rsidRPr="003E2634" w:rsidTr="006865C1">
        <w:trPr>
          <w:jc w:val="center"/>
        </w:trPr>
        <w:tc>
          <w:tcPr>
            <w:tcW w:w="5000" w:type="pct"/>
            <w:gridSpan w:val="3"/>
          </w:tcPr>
          <w:p w:rsidR="00D25E4A" w:rsidRPr="003E2634" w:rsidRDefault="00D25E4A" w:rsidP="006865C1">
            <w:pPr>
              <w:keepNext/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sz w:val="24"/>
                <w:szCs w:val="24"/>
              </w:rPr>
              <w:t>Этапы формирования индикатора компетенции по дисциплине</w:t>
            </w:r>
          </w:p>
        </w:tc>
      </w:tr>
      <w:tr w:rsidR="00D25E4A" w:rsidRPr="003E2634" w:rsidTr="006865C1">
        <w:trPr>
          <w:jc w:val="center"/>
        </w:trPr>
        <w:tc>
          <w:tcPr>
            <w:tcW w:w="1666" w:type="pct"/>
          </w:tcPr>
          <w:p w:rsidR="00D25E4A" w:rsidRPr="003E2634" w:rsidRDefault="00D25E4A" w:rsidP="006865C1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Знания</w:t>
            </w:r>
          </w:p>
        </w:tc>
        <w:tc>
          <w:tcPr>
            <w:tcW w:w="1667" w:type="pct"/>
          </w:tcPr>
          <w:p w:rsidR="00D25E4A" w:rsidRPr="003E2634" w:rsidRDefault="00D25E4A" w:rsidP="006865C1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Умения</w:t>
            </w:r>
          </w:p>
        </w:tc>
        <w:tc>
          <w:tcPr>
            <w:tcW w:w="1667" w:type="pct"/>
          </w:tcPr>
          <w:p w:rsidR="00D25E4A" w:rsidRPr="003E2634" w:rsidRDefault="00D25E4A" w:rsidP="006865C1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Навыки</w:t>
            </w:r>
          </w:p>
        </w:tc>
      </w:tr>
      <w:tr w:rsidR="00D25E4A" w:rsidRPr="003E2634" w:rsidTr="006865C1">
        <w:trPr>
          <w:jc w:val="center"/>
        </w:trPr>
        <w:tc>
          <w:tcPr>
            <w:tcW w:w="1666" w:type="pct"/>
          </w:tcPr>
          <w:p w:rsidR="00D25E4A" w:rsidRPr="003E2634" w:rsidRDefault="00D25E4A" w:rsidP="006865C1">
            <w:pPr>
              <w:jc w:val="center"/>
              <w:rPr>
                <w:sz w:val="24"/>
                <w:szCs w:val="24"/>
              </w:rPr>
            </w:pPr>
            <w:r w:rsidRPr="00D25E4A">
              <w:rPr>
                <w:sz w:val="24"/>
                <w:szCs w:val="24"/>
              </w:rPr>
              <w:t>способы поиска, анализа и синтеза актуальной информации в области коневодства</w:t>
            </w:r>
          </w:p>
        </w:tc>
        <w:tc>
          <w:tcPr>
            <w:tcW w:w="1667" w:type="pct"/>
          </w:tcPr>
          <w:p w:rsidR="00D25E4A" w:rsidRPr="003E2634" w:rsidRDefault="00D25E4A" w:rsidP="006865C1">
            <w:pPr>
              <w:jc w:val="center"/>
              <w:rPr>
                <w:sz w:val="24"/>
                <w:szCs w:val="24"/>
              </w:rPr>
            </w:pPr>
            <w:r w:rsidRPr="00D25E4A">
              <w:rPr>
                <w:sz w:val="24"/>
                <w:szCs w:val="24"/>
              </w:rPr>
              <w:t>исследовать проблемы профессиональной деятельности с применением анализа, синтеза и других методов интеллектуальной деятельности</w:t>
            </w:r>
          </w:p>
        </w:tc>
        <w:tc>
          <w:tcPr>
            <w:tcW w:w="1667" w:type="pct"/>
          </w:tcPr>
          <w:p w:rsidR="00D25E4A" w:rsidRPr="003E2634" w:rsidRDefault="00D25E4A" w:rsidP="006865C1">
            <w:pPr>
              <w:jc w:val="center"/>
              <w:rPr>
                <w:sz w:val="24"/>
                <w:szCs w:val="24"/>
              </w:rPr>
            </w:pPr>
            <w:r w:rsidRPr="00D25E4A">
              <w:rPr>
                <w:sz w:val="24"/>
                <w:szCs w:val="24"/>
              </w:rPr>
              <w:t>выявлением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</w:tc>
      </w:tr>
      <w:tr w:rsidR="00D25E4A" w:rsidRPr="003E2634" w:rsidTr="006865C1">
        <w:trPr>
          <w:jc w:val="center"/>
        </w:trPr>
        <w:tc>
          <w:tcPr>
            <w:tcW w:w="5000" w:type="pct"/>
            <w:gridSpan w:val="3"/>
            <w:vAlign w:val="center"/>
          </w:tcPr>
          <w:p w:rsidR="00D25E4A" w:rsidRPr="003E2634" w:rsidRDefault="00D25E4A" w:rsidP="006865C1">
            <w:pPr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i/>
                <w:sz w:val="24"/>
                <w:szCs w:val="24"/>
              </w:rPr>
              <w:t>Перечень материалов, позволяющих оценить знания, умения, навыки и (или) опыт деятельности, характеризующие формирование индикатора компетенций *</w:t>
            </w:r>
          </w:p>
        </w:tc>
      </w:tr>
      <w:tr w:rsidR="00D25E4A" w:rsidRPr="003E2634" w:rsidTr="006865C1">
        <w:trPr>
          <w:trHeight w:val="567"/>
          <w:jc w:val="center"/>
        </w:trPr>
        <w:tc>
          <w:tcPr>
            <w:tcW w:w="1666" w:type="pct"/>
            <w:vAlign w:val="center"/>
          </w:tcPr>
          <w:p w:rsidR="00D25E4A" w:rsidRPr="003E2634" w:rsidRDefault="005E0C5B" w:rsidP="0068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коллоквиум, тест</w:t>
            </w:r>
          </w:p>
        </w:tc>
        <w:tc>
          <w:tcPr>
            <w:tcW w:w="1667" w:type="pct"/>
            <w:vAlign w:val="center"/>
          </w:tcPr>
          <w:p w:rsidR="00D25E4A" w:rsidRPr="003E2634" w:rsidRDefault="00D25E4A" w:rsidP="006865C1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 xml:space="preserve">Контрольная работа, </w:t>
            </w:r>
            <w:r w:rsidR="005E0C5B">
              <w:rPr>
                <w:sz w:val="24"/>
                <w:szCs w:val="24"/>
              </w:rPr>
              <w:t xml:space="preserve">дискуссия, </w:t>
            </w:r>
            <w:r w:rsidRPr="003E2634">
              <w:rPr>
                <w:sz w:val="24"/>
                <w:szCs w:val="24"/>
              </w:rPr>
              <w:t>реферат</w:t>
            </w:r>
          </w:p>
        </w:tc>
        <w:tc>
          <w:tcPr>
            <w:tcW w:w="1667" w:type="pct"/>
            <w:vAlign w:val="center"/>
          </w:tcPr>
          <w:p w:rsidR="00D25E4A" w:rsidRPr="003E2634" w:rsidRDefault="00D25E4A" w:rsidP="0068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Практико-ориентированные задачи</w:t>
            </w:r>
          </w:p>
        </w:tc>
      </w:tr>
    </w:tbl>
    <w:p w:rsidR="005E0C5B" w:rsidRPr="005E0C5B" w:rsidRDefault="005E0C5B" w:rsidP="005E0C5B"/>
    <w:p w:rsidR="005E0C5B" w:rsidRPr="003E2634" w:rsidRDefault="005E0C5B" w:rsidP="005E0C5B">
      <w:pPr>
        <w:pStyle w:val="a8"/>
        <w:keepNext/>
      </w:pPr>
      <w:r>
        <w:t>Компетенция ПК-1</w:t>
      </w:r>
    </w:p>
    <w:p w:rsidR="005E0C5B" w:rsidRPr="003E2634" w:rsidRDefault="005E0C5B" w:rsidP="005E0C5B">
      <w:pPr>
        <w:pStyle w:val="a8"/>
        <w:keepNext/>
        <w:rPr>
          <w:i/>
        </w:rPr>
      </w:pPr>
    </w:p>
    <w:p w:rsidR="005E0C5B" w:rsidRPr="003E2634" w:rsidRDefault="005E0C5B" w:rsidP="005E0C5B">
      <w:pPr>
        <w:pStyle w:val="a8"/>
        <w:keepNext/>
        <w:rPr>
          <w:i/>
        </w:rPr>
      </w:pPr>
      <w:r w:rsidRPr="005E0C5B">
        <w:rPr>
          <w:i/>
        </w:rPr>
        <w:t>Способен выбирать и соблюдать режимы содержания животных, составлять рационы кормления, прогнозировать последствия изменений в кормлении, разведении и содержании животных и на этом основании проводить зоотехническую оценку животных</w:t>
      </w:r>
    </w:p>
    <w:p w:rsidR="00D25E4A" w:rsidRDefault="00D25E4A" w:rsidP="00D25E4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D25E4A" w:rsidRPr="00744828" w:rsidTr="006865C1">
        <w:trPr>
          <w:jc w:val="center"/>
        </w:trPr>
        <w:tc>
          <w:tcPr>
            <w:tcW w:w="5000" w:type="pct"/>
            <w:gridSpan w:val="3"/>
          </w:tcPr>
          <w:p w:rsidR="00D25E4A" w:rsidRPr="00744828" w:rsidRDefault="005E0C5B" w:rsidP="006865C1">
            <w:pPr>
              <w:keepNext/>
              <w:jc w:val="center"/>
              <w:rPr>
                <w:bCs/>
                <w:iCs/>
                <w:sz w:val="24"/>
                <w:szCs w:val="24"/>
              </w:rPr>
            </w:pPr>
            <w:r w:rsidRPr="005E0C5B">
              <w:rPr>
                <w:bCs/>
                <w:iCs/>
                <w:sz w:val="24"/>
                <w:szCs w:val="24"/>
              </w:rPr>
              <w:t>ПК-1.1 Имеет представление о режимах содержания животных, требованиям к кормам и составлению рационов кормления; требования зоотехнической оценки животных</w:t>
            </w:r>
          </w:p>
        </w:tc>
      </w:tr>
      <w:tr w:rsidR="00D25E4A" w:rsidRPr="003E2634" w:rsidTr="006865C1">
        <w:trPr>
          <w:jc w:val="center"/>
        </w:trPr>
        <w:tc>
          <w:tcPr>
            <w:tcW w:w="5000" w:type="pct"/>
            <w:gridSpan w:val="3"/>
          </w:tcPr>
          <w:p w:rsidR="00D25E4A" w:rsidRPr="003E2634" w:rsidRDefault="00D25E4A" w:rsidP="006865C1">
            <w:pPr>
              <w:keepNext/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sz w:val="24"/>
                <w:szCs w:val="24"/>
              </w:rPr>
              <w:t>Этапы формирования индикатора компетенции по дисциплине</w:t>
            </w:r>
          </w:p>
        </w:tc>
      </w:tr>
      <w:tr w:rsidR="00D25E4A" w:rsidRPr="003E2634" w:rsidTr="006865C1">
        <w:trPr>
          <w:jc w:val="center"/>
        </w:trPr>
        <w:tc>
          <w:tcPr>
            <w:tcW w:w="1666" w:type="pct"/>
          </w:tcPr>
          <w:p w:rsidR="00D25E4A" w:rsidRPr="003E2634" w:rsidRDefault="00D25E4A" w:rsidP="006865C1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Знания</w:t>
            </w:r>
          </w:p>
        </w:tc>
        <w:tc>
          <w:tcPr>
            <w:tcW w:w="1667" w:type="pct"/>
          </w:tcPr>
          <w:p w:rsidR="00D25E4A" w:rsidRPr="003E2634" w:rsidRDefault="00D25E4A" w:rsidP="006865C1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Умения</w:t>
            </w:r>
          </w:p>
        </w:tc>
        <w:tc>
          <w:tcPr>
            <w:tcW w:w="1667" w:type="pct"/>
          </w:tcPr>
          <w:p w:rsidR="00D25E4A" w:rsidRPr="003E2634" w:rsidRDefault="00D25E4A" w:rsidP="006865C1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Навыки</w:t>
            </w:r>
          </w:p>
        </w:tc>
      </w:tr>
      <w:tr w:rsidR="00D25E4A" w:rsidRPr="003E2634" w:rsidTr="006865C1">
        <w:trPr>
          <w:jc w:val="center"/>
        </w:trPr>
        <w:tc>
          <w:tcPr>
            <w:tcW w:w="1666" w:type="pct"/>
          </w:tcPr>
          <w:p w:rsidR="00D25E4A" w:rsidRPr="003E2634" w:rsidRDefault="005E0C5B" w:rsidP="006865C1">
            <w:pPr>
              <w:jc w:val="center"/>
              <w:rPr>
                <w:sz w:val="24"/>
                <w:szCs w:val="24"/>
              </w:rPr>
            </w:pPr>
            <w:r w:rsidRPr="005E0C5B">
              <w:rPr>
                <w:sz w:val="24"/>
                <w:szCs w:val="24"/>
              </w:rPr>
              <w:t>технологии содержания в коневодстве, требования к кормлению лошадей и составлению рационов в коневодстве; требования зоотехнической оценки лошадей</w:t>
            </w:r>
          </w:p>
        </w:tc>
        <w:tc>
          <w:tcPr>
            <w:tcW w:w="1667" w:type="pct"/>
          </w:tcPr>
          <w:p w:rsidR="00D25E4A" w:rsidRPr="003E2634" w:rsidRDefault="005E0C5B" w:rsidP="006865C1">
            <w:pPr>
              <w:jc w:val="center"/>
              <w:rPr>
                <w:sz w:val="24"/>
                <w:szCs w:val="24"/>
              </w:rPr>
            </w:pPr>
            <w:r w:rsidRPr="005E0C5B">
              <w:rPr>
                <w:sz w:val="24"/>
                <w:szCs w:val="24"/>
              </w:rPr>
              <w:t>применять технологии содержания в коневодстве, составлять рационы кормления лошадей, проводить зоотехническую оценку в коневодстве</w:t>
            </w:r>
          </w:p>
        </w:tc>
        <w:tc>
          <w:tcPr>
            <w:tcW w:w="1667" w:type="pct"/>
          </w:tcPr>
          <w:p w:rsidR="00D25E4A" w:rsidRPr="003E2634" w:rsidRDefault="005E0C5B" w:rsidP="006865C1">
            <w:pPr>
              <w:jc w:val="center"/>
              <w:rPr>
                <w:sz w:val="24"/>
                <w:szCs w:val="24"/>
              </w:rPr>
            </w:pPr>
            <w:r w:rsidRPr="005E0C5B">
              <w:rPr>
                <w:sz w:val="24"/>
                <w:szCs w:val="24"/>
              </w:rPr>
              <w:t>методами выбора конкретных технологических решений в коневодстве</w:t>
            </w:r>
          </w:p>
        </w:tc>
      </w:tr>
      <w:tr w:rsidR="00D25E4A" w:rsidRPr="003E2634" w:rsidTr="006865C1">
        <w:trPr>
          <w:jc w:val="center"/>
        </w:trPr>
        <w:tc>
          <w:tcPr>
            <w:tcW w:w="5000" w:type="pct"/>
            <w:gridSpan w:val="3"/>
            <w:vAlign w:val="center"/>
          </w:tcPr>
          <w:p w:rsidR="00D25E4A" w:rsidRPr="003E2634" w:rsidRDefault="00D25E4A" w:rsidP="006865C1">
            <w:pPr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i/>
                <w:sz w:val="24"/>
                <w:szCs w:val="24"/>
              </w:rPr>
              <w:t>Перечень материалов, позволяющих оценить знания, умения, навыки и (или) опыт деятельности, характеризующие формирование индикатора компетенций *</w:t>
            </w:r>
          </w:p>
        </w:tc>
      </w:tr>
      <w:tr w:rsidR="005E0C5B" w:rsidRPr="003E2634" w:rsidTr="006865C1">
        <w:trPr>
          <w:trHeight w:val="567"/>
          <w:jc w:val="center"/>
        </w:trPr>
        <w:tc>
          <w:tcPr>
            <w:tcW w:w="1666" w:type="pct"/>
            <w:vAlign w:val="center"/>
          </w:tcPr>
          <w:p w:rsidR="005E0C5B" w:rsidRPr="003E2634" w:rsidRDefault="005E0C5B" w:rsidP="005E0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коллоквиум, тест</w:t>
            </w:r>
          </w:p>
        </w:tc>
        <w:tc>
          <w:tcPr>
            <w:tcW w:w="1667" w:type="pct"/>
            <w:vAlign w:val="center"/>
          </w:tcPr>
          <w:p w:rsidR="005E0C5B" w:rsidRPr="003E2634" w:rsidRDefault="005E0C5B" w:rsidP="005E0C5B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 xml:space="preserve">Контрольная работа, </w:t>
            </w:r>
            <w:r>
              <w:rPr>
                <w:sz w:val="24"/>
                <w:szCs w:val="24"/>
              </w:rPr>
              <w:t xml:space="preserve">дискуссия, </w:t>
            </w:r>
            <w:r w:rsidRPr="003E2634">
              <w:rPr>
                <w:sz w:val="24"/>
                <w:szCs w:val="24"/>
              </w:rPr>
              <w:t>реферат</w:t>
            </w:r>
          </w:p>
        </w:tc>
        <w:tc>
          <w:tcPr>
            <w:tcW w:w="1667" w:type="pct"/>
            <w:vAlign w:val="center"/>
          </w:tcPr>
          <w:p w:rsidR="005E0C5B" w:rsidRPr="003E2634" w:rsidRDefault="005E0C5B" w:rsidP="005E0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Практико-ориентированные задачи</w:t>
            </w:r>
          </w:p>
        </w:tc>
      </w:tr>
    </w:tbl>
    <w:p w:rsidR="00D25E4A" w:rsidRDefault="00D25E4A" w:rsidP="00D25E4A"/>
    <w:p w:rsidR="00D25E4A" w:rsidRPr="003E2634" w:rsidRDefault="005E0C5B" w:rsidP="00D25E4A">
      <w:pPr>
        <w:pStyle w:val="a8"/>
        <w:keepNext/>
      </w:pPr>
      <w:r>
        <w:lastRenderedPageBreak/>
        <w:t xml:space="preserve">Компетенция </w:t>
      </w:r>
      <w:r w:rsidR="00D25E4A">
        <w:t>ПК-4</w:t>
      </w:r>
    </w:p>
    <w:p w:rsidR="00D25E4A" w:rsidRPr="003E2634" w:rsidRDefault="00D25E4A" w:rsidP="00D25E4A">
      <w:pPr>
        <w:pStyle w:val="a8"/>
        <w:keepNext/>
        <w:rPr>
          <w:i/>
        </w:rPr>
      </w:pPr>
    </w:p>
    <w:p w:rsidR="00D25E4A" w:rsidRPr="003E2634" w:rsidRDefault="00D25E4A" w:rsidP="00D25E4A">
      <w:pPr>
        <w:pStyle w:val="a8"/>
        <w:keepNext/>
        <w:rPr>
          <w:i/>
        </w:rPr>
      </w:pPr>
      <w:r w:rsidRPr="00CE25CE">
        <w:rPr>
          <w:i/>
        </w:rPr>
        <w:t xml:space="preserve">Способен </w:t>
      </w:r>
      <w:r w:rsidR="005E0C5B" w:rsidRPr="005E0C5B">
        <w:rPr>
          <w:i/>
        </w:rPr>
        <w:t xml:space="preserve">к совершенствованию, использованию выведенных и сохраняемых пород, типов, линий животных; оформлению и представлению документации по результатам </w:t>
      </w:r>
      <w:proofErr w:type="spellStart"/>
      <w:r w:rsidR="005E0C5B" w:rsidRPr="005E0C5B">
        <w:rPr>
          <w:i/>
        </w:rPr>
        <w:t>селекционно</w:t>
      </w:r>
      <w:proofErr w:type="spellEnd"/>
      <w:r w:rsidR="005E0C5B" w:rsidRPr="005E0C5B">
        <w:rPr>
          <w:i/>
        </w:rPr>
        <w:t>-племенной работы с животными</w:t>
      </w:r>
    </w:p>
    <w:p w:rsidR="00D25E4A" w:rsidRPr="003E2634" w:rsidRDefault="00D25E4A" w:rsidP="00D25E4A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D25E4A" w:rsidRPr="003E2634" w:rsidTr="006865C1">
        <w:trPr>
          <w:jc w:val="center"/>
        </w:trPr>
        <w:tc>
          <w:tcPr>
            <w:tcW w:w="5000" w:type="pct"/>
            <w:gridSpan w:val="3"/>
          </w:tcPr>
          <w:p w:rsidR="00D25E4A" w:rsidRPr="003E2634" w:rsidRDefault="005E0C5B" w:rsidP="006865C1">
            <w:pPr>
              <w:jc w:val="center"/>
              <w:rPr>
                <w:sz w:val="24"/>
                <w:szCs w:val="24"/>
              </w:rPr>
            </w:pPr>
            <w:r w:rsidRPr="005E0C5B">
              <w:rPr>
                <w:bCs/>
                <w:iCs/>
                <w:sz w:val="24"/>
                <w:szCs w:val="24"/>
              </w:rPr>
              <w:t>ПК-4.1 Имеет представление о биотехнологических методах выведения, совершенствования, сохранения и использования пород, типов и линий животных</w:t>
            </w:r>
          </w:p>
        </w:tc>
      </w:tr>
      <w:tr w:rsidR="00D25E4A" w:rsidRPr="003E2634" w:rsidTr="006865C1">
        <w:trPr>
          <w:jc w:val="center"/>
        </w:trPr>
        <w:tc>
          <w:tcPr>
            <w:tcW w:w="5000" w:type="pct"/>
            <w:gridSpan w:val="3"/>
          </w:tcPr>
          <w:p w:rsidR="00D25E4A" w:rsidRPr="003E2634" w:rsidRDefault="00D25E4A" w:rsidP="006865C1">
            <w:pPr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sz w:val="24"/>
                <w:szCs w:val="24"/>
              </w:rPr>
              <w:t>Этапы формирования индикатора компетенции по дисциплине</w:t>
            </w:r>
          </w:p>
        </w:tc>
      </w:tr>
      <w:tr w:rsidR="00D25E4A" w:rsidRPr="003E2634" w:rsidTr="006865C1">
        <w:trPr>
          <w:jc w:val="center"/>
        </w:trPr>
        <w:tc>
          <w:tcPr>
            <w:tcW w:w="1666" w:type="pct"/>
          </w:tcPr>
          <w:p w:rsidR="00D25E4A" w:rsidRPr="003E2634" w:rsidRDefault="00D25E4A" w:rsidP="006865C1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Знания</w:t>
            </w:r>
          </w:p>
        </w:tc>
        <w:tc>
          <w:tcPr>
            <w:tcW w:w="1667" w:type="pct"/>
          </w:tcPr>
          <w:p w:rsidR="00D25E4A" w:rsidRPr="003E2634" w:rsidRDefault="00D25E4A" w:rsidP="006865C1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Умения</w:t>
            </w:r>
          </w:p>
        </w:tc>
        <w:tc>
          <w:tcPr>
            <w:tcW w:w="1667" w:type="pct"/>
          </w:tcPr>
          <w:p w:rsidR="00D25E4A" w:rsidRPr="003E2634" w:rsidRDefault="00D25E4A" w:rsidP="006865C1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Навыки</w:t>
            </w:r>
          </w:p>
        </w:tc>
      </w:tr>
      <w:tr w:rsidR="00D25E4A" w:rsidRPr="003E2634" w:rsidTr="006865C1">
        <w:trPr>
          <w:jc w:val="center"/>
        </w:trPr>
        <w:tc>
          <w:tcPr>
            <w:tcW w:w="1666" w:type="pct"/>
          </w:tcPr>
          <w:p w:rsidR="00D25E4A" w:rsidRPr="003E2634" w:rsidRDefault="005E0C5B" w:rsidP="006865C1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0C5B">
              <w:rPr>
                <w:bCs/>
                <w:iCs/>
                <w:sz w:val="24"/>
                <w:szCs w:val="24"/>
              </w:rPr>
              <w:t>биотехнологические методы выведения, совершенствования, сохранения и использования пород, типов и линий в коневодстве</w:t>
            </w:r>
          </w:p>
        </w:tc>
        <w:tc>
          <w:tcPr>
            <w:tcW w:w="1667" w:type="pct"/>
          </w:tcPr>
          <w:p w:rsidR="00D25E4A" w:rsidRPr="003E2634" w:rsidRDefault="005E0C5B" w:rsidP="006865C1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0C5B">
              <w:rPr>
                <w:bCs/>
                <w:iCs/>
                <w:sz w:val="24"/>
                <w:szCs w:val="24"/>
              </w:rPr>
              <w:t>применять на практике биотехнологические методы выведения, совершенствования, сохранения и использования пород, типов и линий в коневодстве</w:t>
            </w:r>
          </w:p>
        </w:tc>
        <w:tc>
          <w:tcPr>
            <w:tcW w:w="1667" w:type="pct"/>
          </w:tcPr>
          <w:p w:rsidR="00D25E4A" w:rsidRPr="003E2634" w:rsidRDefault="005E0C5B" w:rsidP="006865C1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0C5B">
              <w:rPr>
                <w:bCs/>
                <w:iCs/>
                <w:sz w:val="24"/>
                <w:szCs w:val="24"/>
              </w:rPr>
              <w:t>методами выведения, совершенствования, сохранения и использования пород, типов и линий в коневодстве</w:t>
            </w:r>
          </w:p>
        </w:tc>
      </w:tr>
      <w:tr w:rsidR="00D25E4A" w:rsidRPr="003E2634" w:rsidTr="006865C1">
        <w:trPr>
          <w:jc w:val="center"/>
        </w:trPr>
        <w:tc>
          <w:tcPr>
            <w:tcW w:w="5000" w:type="pct"/>
            <w:gridSpan w:val="3"/>
            <w:vAlign w:val="center"/>
          </w:tcPr>
          <w:p w:rsidR="00D25E4A" w:rsidRPr="003E2634" w:rsidRDefault="00D25E4A" w:rsidP="006865C1">
            <w:pPr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i/>
                <w:sz w:val="24"/>
                <w:szCs w:val="24"/>
              </w:rPr>
              <w:t>Перечень материалов, позволяющих оценить знания, умения, навыки и (или) опыт деятельности, характеризующие формирование индикатора компетенций *</w:t>
            </w:r>
          </w:p>
        </w:tc>
      </w:tr>
      <w:tr w:rsidR="005E0C5B" w:rsidRPr="003E2634" w:rsidTr="006865C1">
        <w:trPr>
          <w:trHeight w:val="567"/>
          <w:jc w:val="center"/>
        </w:trPr>
        <w:tc>
          <w:tcPr>
            <w:tcW w:w="1666" w:type="pct"/>
            <w:vAlign w:val="center"/>
          </w:tcPr>
          <w:p w:rsidR="005E0C5B" w:rsidRPr="003E2634" w:rsidRDefault="005E0C5B" w:rsidP="005E0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коллоквиум, тест</w:t>
            </w:r>
          </w:p>
        </w:tc>
        <w:tc>
          <w:tcPr>
            <w:tcW w:w="1667" w:type="pct"/>
            <w:vAlign w:val="center"/>
          </w:tcPr>
          <w:p w:rsidR="005E0C5B" w:rsidRPr="003E2634" w:rsidRDefault="005E0C5B" w:rsidP="005E0C5B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 xml:space="preserve">Контрольная работа, </w:t>
            </w:r>
            <w:r>
              <w:rPr>
                <w:sz w:val="24"/>
                <w:szCs w:val="24"/>
              </w:rPr>
              <w:t xml:space="preserve">дискуссия, </w:t>
            </w:r>
            <w:r w:rsidRPr="003E2634">
              <w:rPr>
                <w:sz w:val="24"/>
                <w:szCs w:val="24"/>
              </w:rPr>
              <w:t>реферат</w:t>
            </w:r>
          </w:p>
        </w:tc>
        <w:tc>
          <w:tcPr>
            <w:tcW w:w="1667" w:type="pct"/>
            <w:vAlign w:val="center"/>
          </w:tcPr>
          <w:p w:rsidR="005E0C5B" w:rsidRPr="003E2634" w:rsidRDefault="005E0C5B" w:rsidP="005E0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Практико-ориентированные задачи</w:t>
            </w:r>
          </w:p>
        </w:tc>
      </w:tr>
    </w:tbl>
    <w:p w:rsidR="00D25E4A" w:rsidRPr="003E2634" w:rsidRDefault="00D25E4A" w:rsidP="00D25E4A">
      <w:pPr>
        <w:rPr>
          <w:b/>
        </w:rPr>
      </w:pPr>
    </w:p>
    <w:p w:rsidR="005E0C5B" w:rsidRPr="003E2634" w:rsidRDefault="005E0C5B" w:rsidP="005E0C5B">
      <w:pPr>
        <w:pStyle w:val="1"/>
        <w:spacing w:before="360"/>
        <w:rPr>
          <w:lang w:eastAsia="en-US" w:bidi="en-US"/>
        </w:rPr>
      </w:pPr>
      <w:bookmarkStart w:id="13" w:name="_Toc37332860"/>
      <w:bookmarkStart w:id="14" w:name="_Toc37412023"/>
      <w:r w:rsidRPr="003E2634">
        <w:rPr>
          <w:lang w:eastAsia="en-US" w:bidi="en-US"/>
        </w:rPr>
        <w:lastRenderedPageBreak/>
        <w:t>Оценочные материалы для текущего контроля успеваемости и промежуточной аттестации и критерии их оценивания по дисциплине</w:t>
      </w:r>
      <w:r>
        <w:rPr>
          <w:lang w:eastAsia="en-US" w:bidi="en-US"/>
        </w:rPr>
        <w:t xml:space="preserve"> «Введение в специальность</w:t>
      </w:r>
      <w:r w:rsidRPr="003E2634">
        <w:rPr>
          <w:lang w:eastAsia="en-US" w:bidi="en-US"/>
        </w:rPr>
        <w:t>»</w:t>
      </w:r>
      <w:bookmarkEnd w:id="13"/>
      <w:bookmarkEnd w:id="14"/>
    </w:p>
    <w:p w:rsidR="00585DD1" w:rsidRPr="005E0C5B" w:rsidRDefault="00585DD1" w:rsidP="005E0C5B">
      <w:pPr>
        <w:pStyle w:val="2"/>
        <w:pageBreakBefore w:val="0"/>
        <w:rPr>
          <w:szCs w:val="28"/>
          <w:lang w:bidi="ru-RU"/>
        </w:rPr>
      </w:pPr>
      <w:bookmarkStart w:id="15" w:name="_Toc37412024"/>
      <w:bookmarkStart w:id="16" w:name="_Toc8572820"/>
      <w:bookmarkEnd w:id="12"/>
      <w:r w:rsidRPr="005E0C5B">
        <w:rPr>
          <w:szCs w:val="28"/>
          <w:lang w:bidi="ru-RU"/>
        </w:rPr>
        <w:t>Темы для дискуссии</w:t>
      </w:r>
      <w:bookmarkEnd w:id="15"/>
    </w:p>
    <w:p w:rsidR="00585DD1" w:rsidRPr="005E0C5B" w:rsidRDefault="00585DD1" w:rsidP="000F5DCB">
      <w:pPr>
        <w:pStyle w:val="4"/>
        <w:rPr>
          <w:szCs w:val="28"/>
          <w:lang w:bidi="ru-RU"/>
        </w:rPr>
      </w:pPr>
      <w:r w:rsidRPr="005E0C5B">
        <w:rPr>
          <w:szCs w:val="28"/>
          <w:lang w:bidi="ru-RU"/>
        </w:rPr>
        <w:t>1. Экстерьер и конституциональные особенности лошадей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Характеристика статей лошади.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Пороки и недостатки экстерьера.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Аллюры лошадей.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Масти, отметины.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Типы высшей нервной деятельности лошадей.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Определение возраста лошади по состоянию зубной системы.</w:t>
      </w:r>
    </w:p>
    <w:p w:rsidR="00585DD1" w:rsidRPr="005E0C5B" w:rsidRDefault="00585DD1" w:rsidP="000F5DCB">
      <w:pPr>
        <w:pStyle w:val="4"/>
        <w:rPr>
          <w:szCs w:val="28"/>
          <w:lang w:bidi="ru-RU"/>
        </w:rPr>
      </w:pPr>
      <w:r w:rsidRPr="005E0C5B">
        <w:rPr>
          <w:szCs w:val="28"/>
          <w:lang w:bidi="ru-RU"/>
        </w:rPr>
        <w:t>2. Породы лошадей.</w:t>
      </w:r>
      <w:r w:rsidRPr="005E0C5B">
        <w:rPr>
          <w:szCs w:val="28"/>
          <w:lang w:bidi="ru-RU"/>
        </w:rPr>
        <w:tab/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Классификации пород лошадей.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Местные породы.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Верховые породы.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proofErr w:type="spellStart"/>
      <w:r w:rsidRPr="005E0C5B">
        <w:rPr>
          <w:szCs w:val="28"/>
          <w:lang w:bidi="ru-RU"/>
        </w:rPr>
        <w:t>Верхово</w:t>
      </w:r>
      <w:proofErr w:type="spellEnd"/>
      <w:r w:rsidRPr="005E0C5B">
        <w:rPr>
          <w:szCs w:val="28"/>
          <w:lang w:bidi="ru-RU"/>
        </w:rPr>
        <w:t>-упряжные породы.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Рысистые породы.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Тяжеловозные породы.</w:t>
      </w:r>
    </w:p>
    <w:p w:rsidR="00585DD1" w:rsidRPr="005E0C5B" w:rsidRDefault="00585DD1" w:rsidP="000F5DCB">
      <w:pPr>
        <w:pStyle w:val="4"/>
        <w:rPr>
          <w:szCs w:val="28"/>
          <w:lang w:bidi="ru-RU"/>
        </w:rPr>
      </w:pPr>
      <w:r w:rsidRPr="005E0C5B">
        <w:rPr>
          <w:szCs w:val="28"/>
          <w:lang w:bidi="ru-RU"/>
        </w:rPr>
        <w:t>3. Бонитировка лошадей и племенная работа в коневодстве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Цели и задачи племенной работы.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Методы разведения и виды скрещивания.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Принципы и методы отбора лошадей.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Разведение по линиям и семействам.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Инбридинг (родственное спаривание).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Системы оценки жеребцов по качеству потомства.</w:t>
      </w:r>
    </w:p>
    <w:p w:rsidR="00585DD1" w:rsidRPr="005E0C5B" w:rsidRDefault="00585DD1" w:rsidP="000F5DCB">
      <w:pPr>
        <w:pStyle w:val="4"/>
        <w:rPr>
          <w:szCs w:val="28"/>
          <w:lang w:bidi="ru-RU"/>
        </w:rPr>
      </w:pPr>
      <w:r w:rsidRPr="005E0C5B">
        <w:rPr>
          <w:szCs w:val="28"/>
          <w:lang w:bidi="ru-RU"/>
        </w:rPr>
        <w:t>4. Воспроизводство лошадей и выращивание подсосного молодняка. Биотехнология в воспроизводстве лошадей.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Половая зрелость, случной возраст кобыл.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Половая цикличность кобыл, процесс оплодотворения и развития плода.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Организация и проведение случной компании в коневодстве.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 xml:space="preserve">Жеребость кобыл и </w:t>
      </w:r>
      <w:proofErr w:type="spellStart"/>
      <w:r w:rsidRPr="005E0C5B">
        <w:rPr>
          <w:szCs w:val="28"/>
          <w:lang w:bidi="ru-RU"/>
        </w:rPr>
        <w:t>выжеребка</w:t>
      </w:r>
      <w:proofErr w:type="spellEnd"/>
      <w:r w:rsidRPr="005E0C5B">
        <w:rPr>
          <w:szCs w:val="28"/>
          <w:lang w:bidi="ru-RU"/>
        </w:rPr>
        <w:t>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Выращивание жеребят-отъемышей.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Искусственное осеменение кобыл свежей и замороженной спермой.</w:t>
      </w:r>
    </w:p>
    <w:p w:rsidR="00585DD1" w:rsidRPr="005E0C5B" w:rsidRDefault="00585DD1" w:rsidP="000F5DCB">
      <w:pPr>
        <w:pStyle w:val="a8"/>
        <w:numPr>
          <w:ilvl w:val="0"/>
          <w:numId w:val="31"/>
        </w:numPr>
        <w:ind w:left="0" w:firstLine="426"/>
        <w:rPr>
          <w:szCs w:val="28"/>
          <w:lang w:bidi="ru-RU"/>
        </w:rPr>
      </w:pPr>
      <w:r w:rsidRPr="005E0C5B">
        <w:rPr>
          <w:szCs w:val="28"/>
          <w:lang w:bidi="ru-RU"/>
        </w:rPr>
        <w:t>Трансплантация эмбрионов лошадей.</w:t>
      </w:r>
    </w:p>
    <w:p w:rsidR="00C76048" w:rsidRPr="005E0C5B" w:rsidRDefault="00C76048" w:rsidP="000F5DCB">
      <w:pPr>
        <w:pStyle w:val="3"/>
        <w:rPr>
          <w:szCs w:val="28"/>
          <w:lang w:bidi="ru-RU"/>
        </w:rPr>
      </w:pPr>
      <w:bookmarkStart w:id="17" w:name="_Toc37412025"/>
      <w:r w:rsidRPr="005E0C5B">
        <w:rPr>
          <w:szCs w:val="28"/>
          <w:lang w:bidi="ru-RU"/>
        </w:rPr>
        <w:t>Критерии оценивания</w:t>
      </w:r>
      <w:bookmarkEnd w:id="17"/>
    </w:p>
    <w:p w:rsidR="00C76048" w:rsidRPr="005E0C5B" w:rsidRDefault="00C76048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7 баллов – </w:t>
      </w:r>
      <w:r w:rsidRPr="005E0C5B">
        <w:rPr>
          <w:szCs w:val="28"/>
        </w:rPr>
        <w:t xml:space="preserve">активное участие в работе, самостоятельность ответов, свободное владение материалом, полные и аргументированные ответы на вопросы, участие в дискуссиях, твёрдое знание обязательной и рекомендованной дополнительной литературы; </w:t>
      </w:r>
    </w:p>
    <w:p w:rsidR="00C76048" w:rsidRPr="005E0C5B" w:rsidRDefault="00C76048" w:rsidP="000F5DCB">
      <w:pPr>
        <w:pStyle w:val="a8"/>
        <w:rPr>
          <w:szCs w:val="28"/>
        </w:rPr>
      </w:pPr>
      <w:r w:rsidRPr="005E0C5B">
        <w:rPr>
          <w:b/>
          <w:szCs w:val="28"/>
        </w:rPr>
        <w:lastRenderedPageBreak/>
        <w:t>5 баллов –</w:t>
      </w:r>
      <w:r w:rsidRPr="005E0C5B">
        <w:rPr>
          <w:szCs w:val="28"/>
        </w:rPr>
        <w:t xml:space="preserve"> недостаточно полное раскрытие некоторых вопросов темы занятия, незначительные ошибки в формулировке категорий и понятий, меньшая активность в работе, неполное знание дополнительной литературы;</w:t>
      </w:r>
    </w:p>
    <w:p w:rsidR="00C76048" w:rsidRPr="005E0C5B" w:rsidRDefault="00C76048" w:rsidP="000F5DCB">
      <w:pPr>
        <w:pStyle w:val="a8"/>
        <w:rPr>
          <w:b/>
          <w:i/>
          <w:szCs w:val="28"/>
        </w:rPr>
      </w:pPr>
      <w:r w:rsidRPr="005E0C5B">
        <w:rPr>
          <w:b/>
          <w:szCs w:val="28"/>
        </w:rPr>
        <w:t xml:space="preserve">3 балла – </w:t>
      </w:r>
      <w:r w:rsidRPr="005E0C5B">
        <w:rPr>
          <w:szCs w:val="28"/>
        </w:rPr>
        <w:t>ответы отражают в целом понимание темы, знание содержания основных категорий и понятий, знакомство с лекционным материалом и удовлетворительно – рекомендованной основной литературой;</w:t>
      </w:r>
    </w:p>
    <w:p w:rsidR="00C76048" w:rsidRPr="005E0C5B" w:rsidRDefault="00C76048" w:rsidP="000F5DCB">
      <w:pPr>
        <w:pStyle w:val="a8"/>
        <w:rPr>
          <w:szCs w:val="28"/>
        </w:rPr>
      </w:pPr>
      <w:r w:rsidRPr="005E0C5B">
        <w:rPr>
          <w:b/>
          <w:szCs w:val="28"/>
        </w:rPr>
        <w:t>2 балла –</w:t>
      </w:r>
      <w:r w:rsidRPr="005E0C5B">
        <w:rPr>
          <w:szCs w:val="28"/>
        </w:rPr>
        <w:t xml:space="preserve"> пассивность во время занятия, неготовность при ответах на вопросы, отсутствие качеств, указанных выше для получения более высоких оценок;</w:t>
      </w:r>
    </w:p>
    <w:p w:rsidR="00C76048" w:rsidRPr="005E0C5B" w:rsidRDefault="00C76048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1 балл </w:t>
      </w:r>
      <w:r w:rsidRPr="005E0C5B">
        <w:rPr>
          <w:szCs w:val="28"/>
        </w:rPr>
        <w:t>– неучастие в работе группы на занятии, отсутствие познавательной активности.</w:t>
      </w:r>
    </w:p>
    <w:p w:rsidR="00A46B88" w:rsidRPr="005E0C5B" w:rsidRDefault="00A46B88" w:rsidP="000F5DCB">
      <w:pPr>
        <w:pStyle w:val="2"/>
        <w:rPr>
          <w:szCs w:val="28"/>
          <w:lang w:bidi="ru-RU"/>
        </w:rPr>
      </w:pPr>
      <w:bookmarkStart w:id="18" w:name="_Toc37412026"/>
      <w:r w:rsidRPr="005E0C5B">
        <w:rPr>
          <w:szCs w:val="28"/>
          <w:lang w:bidi="ru-RU"/>
        </w:rPr>
        <w:lastRenderedPageBreak/>
        <w:t>Тестовые задания</w:t>
      </w:r>
      <w:bookmarkEnd w:id="18"/>
    </w:p>
    <w:p w:rsidR="00A46B88" w:rsidRPr="005E0C5B" w:rsidRDefault="00A46B88" w:rsidP="000F5DCB">
      <w:pPr>
        <w:pStyle w:val="4"/>
        <w:rPr>
          <w:szCs w:val="28"/>
          <w:lang w:bidi="ru-RU"/>
        </w:rPr>
      </w:pPr>
      <w:r w:rsidRPr="005E0C5B">
        <w:rPr>
          <w:szCs w:val="28"/>
          <w:lang w:bidi="ru-RU"/>
        </w:rPr>
        <w:t>История развития коневодства и коннозаводства.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Когда началось разведение лошадей человеком?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5 тыс. лет назад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10 тыс. лет назад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20 тыс. лет назад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Какова численность лошадей в мире?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5 млн.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10 млн.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+65 млн.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Какая страна обладает наибольшим поголовьем лошадей в мире?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Россия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Монголия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+США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В настоящее время в России поголовье лошадей составляет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23 млн. голов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15 млн. голов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+1,5 млн. голов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Большая часть лошадей в России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спортивные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+рабочие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скаковые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Наибольшее количество конных заводов в нашей стране занимается разведением лошадей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+рысистых пород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верховых пород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тяжеловозных пород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Самым древним предком лошади является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а) </w:t>
      </w:r>
      <w:proofErr w:type="spellStart"/>
      <w:r w:rsidRPr="005E0C5B">
        <w:rPr>
          <w:color w:val="000000"/>
          <w:szCs w:val="28"/>
        </w:rPr>
        <w:t>фенокодус</w:t>
      </w:r>
      <w:proofErr w:type="spellEnd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гиппарион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+</w:t>
      </w:r>
      <w:proofErr w:type="spellStart"/>
      <w:r w:rsidRPr="005E0C5B">
        <w:rPr>
          <w:color w:val="000000"/>
          <w:szCs w:val="28"/>
        </w:rPr>
        <w:t>меригиппус</w:t>
      </w:r>
      <w:proofErr w:type="spellEnd"/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Первоначально одомашненные лошади использовались как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+продуктивные животные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рабочие животные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декоративные животные</w:t>
      </w:r>
    </w:p>
    <w:p w:rsidR="00A46B88" w:rsidRPr="005E0C5B" w:rsidRDefault="00A46B88" w:rsidP="000F5DCB">
      <w:pPr>
        <w:pStyle w:val="4"/>
        <w:rPr>
          <w:szCs w:val="28"/>
          <w:lang w:bidi="ru-RU"/>
        </w:rPr>
      </w:pPr>
      <w:r w:rsidRPr="005E0C5B">
        <w:rPr>
          <w:szCs w:val="28"/>
          <w:lang w:bidi="ru-RU"/>
        </w:rPr>
        <w:t>Экстерьер, интерьер и конституция лошадей.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Окончательное формирование организма лошади происходит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к 1 году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+к 5 годам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к 10 годам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Учение об экстерьере не рассматривает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масти и отметины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строение статей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lastRenderedPageBreak/>
        <w:t>в) +типы ВНД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Возраст лошади можно достаточно точно установить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по изменению масти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+по смене зубов и изменениям на трущейся поверхности зубов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по строению конечностей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Описание отметин на ногах лошадей производится в следующем порядке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левая передняя, правая передняя, левая задняя, правая задняя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в любом порядке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+левая передняя, левая задняя, правая передняя, правая задняя</w:t>
      </w:r>
    </w:p>
    <w:p w:rsidR="00A46B88" w:rsidRPr="005E0C5B" w:rsidRDefault="00A46B88" w:rsidP="000F5DCB">
      <w:pPr>
        <w:pStyle w:val="4"/>
        <w:rPr>
          <w:szCs w:val="28"/>
          <w:lang w:bidi="ru-RU"/>
        </w:rPr>
      </w:pPr>
      <w:r w:rsidRPr="005E0C5B">
        <w:rPr>
          <w:szCs w:val="28"/>
          <w:lang w:bidi="ru-RU"/>
        </w:rPr>
        <w:t>Породы лошадей.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К </w:t>
      </w:r>
      <w:proofErr w:type="spellStart"/>
      <w:r w:rsidRPr="005E0C5B">
        <w:rPr>
          <w:color w:val="000000"/>
          <w:szCs w:val="28"/>
        </w:rPr>
        <w:t>верховоупряжным</w:t>
      </w:r>
      <w:proofErr w:type="spellEnd"/>
      <w:r w:rsidRPr="005E0C5B">
        <w:rPr>
          <w:color w:val="000000"/>
          <w:szCs w:val="28"/>
        </w:rPr>
        <w:t xml:space="preserve"> породам лошадей НЕ относится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донская порода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б) </w:t>
      </w:r>
      <w:proofErr w:type="spellStart"/>
      <w:r w:rsidRPr="005E0C5B">
        <w:rPr>
          <w:color w:val="000000"/>
          <w:szCs w:val="28"/>
        </w:rPr>
        <w:t>карабаирская</w:t>
      </w:r>
      <w:proofErr w:type="spellEnd"/>
      <w:r w:rsidRPr="005E0C5B">
        <w:rPr>
          <w:color w:val="000000"/>
          <w:szCs w:val="28"/>
        </w:rPr>
        <w:t xml:space="preserve"> порода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+ахалтекинская порода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буденовская порода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При создании </w:t>
      </w:r>
      <w:proofErr w:type="spellStart"/>
      <w:r w:rsidRPr="005E0C5B">
        <w:rPr>
          <w:color w:val="000000"/>
          <w:szCs w:val="28"/>
        </w:rPr>
        <w:t>тракененской</w:t>
      </w:r>
      <w:proofErr w:type="spellEnd"/>
      <w:r w:rsidRPr="005E0C5B">
        <w:rPr>
          <w:color w:val="000000"/>
          <w:szCs w:val="28"/>
        </w:rPr>
        <w:t xml:space="preserve"> породы у жеребцов оценивались качества верховой лошади, а у кобыл - показатели работы в упряжи, что обеспечило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+универсальность породы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развитие спортивных качеств у лошадей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повышение силы и выносливости лошадей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Лошадям карачаевской породы свойственна: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+особая мягкость аллюров, выносливость, высокая плодовитость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высокая резвость и хорошие прыжковые качества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приспособленность к жаркому климату, высокая грузоподъемность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Донская порода лошадей относится к классу: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верховых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+</w:t>
      </w:r>
      <w:proofErr w:type="spellStart"/>
      <w:r w:rsidRPr="005E0C5B">
        <w:rPr>
          <w:color w:val="000000"/>
          <w:szCs w:val="28"/>
        </w:rPr>
        <w:t>верховоупряжных</w:t>
      </w:r>
      <w:proofErr w:type="spellEnd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тяжеловозных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С использованием донской и чистокровной верховой пород выведена … порода лошадей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+буденовская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якутская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эстонская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В Ростовской области в 1921-1948 гг. была выведена: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карачаевская порода лошадей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ахалтекинская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донская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+буденовская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proofErr w:type="spellStart"/>
      <w:r w:rsidRPr="005E0C5B">
        <w:rPr>
          <w:color w:val="000000"/>
          <w:szCs w:val="28"/>
        </w:rPr>
        <w:t>Тракененская</w:t>
      </w:r>
      <w:proofErr w:type="spellEnd"/>
      <w:r w:rsidRPr="005E0C5B">
        <w:rPr>
          <w:color w:val="000000"/>
          <w:szCs w:val="28"/>
        </w:rPr>
        <w:t xml:space="preserve"> порода создавалась с целью: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+использования в боевых действиях и сельскохозяйственных работах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получения молока и мяса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использования как средство городского транспорта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перевозки грузов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При выведении ганноверской породы лошадей не использовались … породы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lastRenderedPageBreak/>
        <w:t>а) испанские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б) </w:t>
      </w:r>
      <w:proofErr w:type="spellStart"/>
      <w:r w:rsidRPr="005E0C5B">
        <w:rPr>
          <w:color w:val="000000"/>
          <w:szCs w:val="28"/>
        </w:rPr>
        <w:t>голштинские</w:t>
      </w:r>
      <w:proofErr w:type="spellEnd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чистокровные верховые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bookmarkStart w:id="19" w:name="bookmark20"/>
      <w:r w:rsidRPr="005E0C5B">
        <w:rPr>
          <w:color w:val="000000"/>
          <w:szCs w:val="28"/>
        </w:rPr>
        <w:t>г) +пони</w:t>
      </w:r>
      <w:bookmarkEnd w:id="19"/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Заездку </w:t>
      </w:r>
      <w:proofErr w:type="spellStart"/>
      <w:r w:rsidRPr="005E0C5B">
        <w:rPr>
          <w:color w:val="000000"/>
          <w:szCs w:val="28"/>
        </w:rPr>
        <w:t>верховоупряжных</w:t>
      </w:r>
      <w:proofErr w:type="spellEnd"/>
      <w:r w:rsidRPr="005E0C5B">
        <w:rPr>
          <w:color w:val="000000"/>
          <w:szCs w:val="28"/>
        </w:rPr>
        <w:t xml:space="preserve"> пород проводят ....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+в 1,5 года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с 9 мес.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с 12 мес.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с 2 лет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Лошади этой породы совершенствовались как верховые, предназначенные для походов и военных действий, и в меньшей мере для сельскохозяйственного использования: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+кабардинской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терской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буденовской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русской верховой</w:t>
      </w:r>
    </w:p>
    <w:p w:rsidR="00A46B88" w:rsidRPr="005E0C5B" w:rsidRDefault="00A46B88" w:rsidP="000F5DCB">
      <w:pPr>
        <w:pStyle w:val="af1"/>
        <w:keepNext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Лошади Буденовской породы используются: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+в конном спорте и скачках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для сельскохозяйственных работ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как продуктивные животные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proofErr w:type="spellStart"/>
      <w:r w:rsidRPr="005E0C5B">
        <w:rPr>
          <w:color w:val="000000"/>
          <w:szCs w:val="28"/>
        </w:rPr>
        <w:t>Тракененская</w:t>
      </w:r>
      <w:proofErr w:type="spellEnd"/>
      <w:r w:rsidRPr="005E0C5B">
        <w:rPr>
          <w:color w:val="000000"/>
          <w:szCs w:val="28"/>
        </w:rPr>
        <w:t xml:space="preserve"> порода лошадей была выведена 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+Восточной Пруссии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Англии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Америке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Лошади </w:t>
      </w:r>
      <w:proofErr w:type="spellStart"/>
      <w:r w:rsidRPr="005E0C5B">
        <w:rPr>
          <w:color w:val="000000"/>
          <w:szCs w:val="28"/>
        </w:rPr>
        <w:t>тракененской</w:t>
      </w:r>
      <w:proofErr w:type="spellEnd"/>
      <w:r w:rsidRPr="005E0C5B">
        <w:rPr>
          <w:color w:val="000000"/>
          <w:szCs w:val="28"/>
        </w:rPr>
        <w:t xml:space="preserve"> породы в настоящее время используются в ....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+классических видах конного спорта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скачках и бегах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конноспортивных играх.</w:t>
      </w:r>
    </w:p>
    <w:p w:rsidR="00A46B88" w:rsidRPr="005E0C5B" w:rsidRDefault="00A46B88" w:rsidP="000F5DCB">
      <w:pPr>
        <w:pStyle w:val="4"/>
        <w:rPr>
          <w:szCs w:val="28"/>
          <w:lang w:bidi="ru-RU"/>
        </w:rPr>
      </w:pPr>
      <w:r w:rsidRPr="005E0C5B">
        <w:rPr>
          <w:szCs w:val="28"/>
          <w:lang w:bidi="ru-RU"/>
        </w:rPr>
        <w:t>Содержание и кормление лошадей.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Незаменимый диетический корм для лошадей всех возрастов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+овес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пшеница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просо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кукуруза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Лошадь кормят в сутки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+3-4 раза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8-10 раз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2 раза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д) 1 раз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Желудочно-кишечный тракт лошадей характеризуется хорошим развитием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+слепой кишки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желудка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желчного пузыря</w:t>
      </w:r>
    </w:p>
    <w:p w:rsidR="00A46B88" w:rsidRPr="005E0C5B" w:rsidRDefault="00A46B88" w:rsidP="005E0C5B">
      <w:pPr>
        <w:pStyle w:val="af1"/>
        <w:keepNext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lastRenderedPageBreak/>
        <w:t>Количество зубов у взрослого жеребца: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294"/>
        <w:gridCol w:w="5401"/>
      </w:tblGrid>
      <w:tr w:rsidR="00A46B88" w:rsidRPr="005E0C5B" w:rsidTr="00585DD1">
        <w:tc>
          <w:tcPr>
            <w:tcW w:w="2130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Резцы</w:t>
            </w:r>
          </w:p>
        </w:tc>
        <w:tc>
          <w:tcPr>
            <w:tcW w:w="148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2722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12</w:t>
            </w:r>
          </w:p>
        </w:tc>
      </w:tr>
      <w:tr w:rsidR="00A46B88" w:rsidRPr="005E0C5B" w:rsidTr="00585DD1">
        <w:tc>
          <w:tcPr>
            <w:tcW w:w="2130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Коренные</w:t>
            </w:r>
          </w:p>
        </w:tc>
        <w:tc>
          <w:tcPr>
            <w:tcW w:w="148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2722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24</w:t>
            </w:r>
          </w:p>
        </w:tc>
      </w:tr>
      <w:tr w:rsidR="00A46B88" w:rsidRPr="005E0C5B" w:rsidTr="00585DD1">
        <w:tc>
          <w:tcPr>
            <w:tcW w:w="2130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Клыки</w:t>
            </w:r>
          </w:p>
        </w:tc>
        <w:tc>
          <w:tcPr>
            <w:tcW w:w="148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2722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4</w:t>
            </w:r>
          </w:p>
        </w:tc>
      </w:tr>
    </w:tbl>
    <w:p w:rsidR="00A46B88" w:rsidRPr="005E0C5B" w:rsidRDefault="00A46B88" w:rsidP="000F5DCB">
      <w:pPr>
        <w:jc w:val="left"/>
        <w:rPr>
          <w:szCs w:val="28"/>
          <w:lang w:bidi="en-US"/>
        </w:rPr>
      </w:pP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Объем желудка у лошади</w:t>
      </w:r>
      <w:bookmarkStart w:id="20" w:name="bookmark18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+7-15 л</w:t>
      </w:r>
      <w:bookmarkEnd w:id="20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3-6 л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25-30 л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Строение желудка у лошади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+однокамерный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имеет четыре камеры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имеет две камеры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Суточное выделение слюны у лошади при кормлении сухими кормами составляет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5-8 л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+40-50 л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500 мл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Суточное выделение слюны у лошади при кормлении сочными кормами составляет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+5-8 л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40-50 л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500 мл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Где расположен слепой мешок?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+в желудке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в слепой кишке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в тонком отделе кишечника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Доля </w:t>
      </w:r>
      <w:proofErr w:type="gramStart"/>
      <w:r w:rsidRPr="005E0C5B">
        <w:rPr>
          <w:color w:val="000000"/>
          <w:szCs w:val="28"/>
        </w:rPr>
        <w:t>питательных веществ</w:t>
      </w:r>
      <w:proofErr w:type="gramEnd"/>
      <w:r w:rsidRPr="005E0C5B">
        <w:rPr>
          <w:color w:val="000000"/>
          <w:szCs w:val="28"/>
        </w:rPr>
        <w:t xml:space="preserve"> получаемых лошадьми в зимний период за счет сена, %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+40-50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20-30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80-90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Рекомендуется скармливать лошадям концентратные корма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92"/>
        <w:gridCol w:w="7312"/>
      </w:tblGrid>
      <w:tr w:rsidR="00A46B88" w:rsidRPr="005E0C5B" w:rsidTr="00585DD1">
        <w:tc>
          <w:tcPr>
            <w:tcW w:w="1168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Овес</w:t>
            </w:r>
          </w:p>
        </w:tc>
        <w:tc>
          <w:tcPr>
            <w:tcW w:w="147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3685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В цельном виде, для старых лошадей и молодняка - в плющеном</w:t>
            </w:r>
          </w:p>
        </w:tc>
      </w:tr>
      <w:tr w:rsidR="00A46B88" w:rsidRPr="005E0C5B" w:rsidTr="00585DD1">
        <w:tc>
          <w:tcPr>
            <w:tcW w:w="1168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Кукурузу</w:t>
            </w:r>
          </w:p>
        </w:tc>
        <w:tc>
          <w:tcPr>
            <w:tcW w:w="147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3685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В виде крупной дерти</w:t>
            </w:r>
          </w:p>
        </w:tc>
      </w:tr>
      <w:tr w:rsidR="00A46B88" w:rsidRPr="005E0C5B" w:rsidTr="00585DD1">
        <w:tc>
          <w:tcPr>
            <w:tcW w:w="1168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Рожь и пшеницу</w:t>
            </w:r>
          </w:p>
        </w:tc>
        <w:tc>
          <w:tcPr>
            <w:tcW w:w="147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3685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В плющеном, дробленом, размолотом виде в смеси с соломенной резкой</w:t>
            </w:r>
          </w:p>
        </w:tc>
      </w:tr>
      <w:tr w:rsidR="00A46B88" w:rsidRPr="005E0C5B" w:rsidTr="00585DD1">
        <w:tc>
          <w:tcPr>
            <w:tcW w:w="1168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Бобовые</w:t>
            </w:r>
          </w:p>
        </w:tc>
        <w:tc>
          <w:tcPr>
            <w:tcW w:w="147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3685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В дробленом или размолотом виде</w:t>
            </w:r>
          </w:p>
        </w:tc>
      </w:tr>
      <w:tr w:rsidR="00A46B88" w:rsidRPr="005E0C5B" w:rsidTr="00585DD1">
        <w:tc>
          <w:tcPr>
            <w:tcW w:w="1168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Просо и сорго</w:t>
            </w:r>
          </w:p>
        </w:tc>
        <w:tc>
          <w:tcPr>
            <w:tcW w:w="147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3685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Только в размолотом виде</w:t>
            </w:r>
          </w:p>
        </w:tc>
      </w:tr>
    </w:tbl>
    <w:p w:rsidR="00A46B88" w:rsidRPr="005E0C5B" w:rsidRDefault="00A46B88" w:rsidP="000F5DCB">
      <w:pPr>
        <w:jc w:val="left"/>
        <w:rPr>
          <w:szCs w:val="28"/>
          <w:lang w:bidi="en-US"/>
        </w:rPr>
      </w:pP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Рекомендуется давать лошадям корма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222"/>
        <w:gridCol w:w="6804"/>
      </w:tblGrid>
      <w:tr w:rsidR="00A46B88" w:rsidRPr="005E0C5B" w:rsidTr="005E0C5B">
        <w:tc>
          <w:tcPr>
            <w:tcW w:w="1459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Пшеничные отруби</w:t>
            </w:r>
          </w:p>
        </w:tc>
        <w:tc>
          <w:tcPr>
            <w:tcW w:w="112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3429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В увлажненном виде</w:t>
            </w:r>
          </w:p>
        </w:tc>
      </w:tr>
      <w:tr w:rsidR="00A46B88" w:rsidRPr="005E0C5B" w:rsidTr="005E0C5B">
        <w:tc>
          <w:tcPr>
            <w:tcW w:w="1459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Свеклу, картофель, турнепс</w:t>
            </w:r>
          </w:p>
        </w:tc>
        <w:tc>
          <w:tcPr>
            <w:tcW w:w="112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3429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В мытом виде</w:t>
            </w:r>
          </w:p>
        </w:tc>
      </w:tr>
      <w:tr w:rsidR="00A46B88" w:rsidRPr="005E0C5B" w:rsidTr="005E0C5B">
        <w:tc>
          <w:tcPr>
            <w:tcW w:w="1459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lastRenderedPageBreak/>
              <w:t>Рожь и пшеницу</w:t>
            </w:r>
          </w:p>
        </w:tc>
        <w:tc>
          <w:tcPr>
            <w:tcW w:w="112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3429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В плющеном, дробленом, размолотом виде в смеси с соломенной резкой</w:t>
            </w:r>
          </w:p>
        </w:tc>
      </w:tr>
      <w:tr w:rsidR="00A46B88" w:rsidRPr="005E0C5B" w:rsidTr="005E0C5B">
        <w:tc>
          <w:tcPr>
            <w:tcW w:w="1459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Бобовые</w:t>
            </w:r>
          </w:p>
        </w:tc>
        <w:tc>
          <w:tcPr>
            <w:tcW w:w="112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3429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В дробленом или размолотом виде</w:t>
            </w:r>
          </w:p>
        </w:tc>
      </w:tr>
      <w:tr w:rsidR="00A46B88" w:rsidRPr="005E0C5B" w:rsidTr="005E0C5B">
        <w:tc>
          <w:tcPr>
            <w:tcW w:w="1459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Просо и сорго</w:t>
            </w:r>
          </w:p>
        </w:tc>
        <w:tc>
          <w:tcPr>
            <w:tcW w:w="112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</w:p>
        </w:tc>
        <w:tc>
          <w:tcPr>
            <w:tcW w:w="3429" w:type="pct"/>
          </w:tcPr>
          <w:p w:rsidR="00A46B88" w:rsidRPr="005E0C5B" w:rsidRDefault="00A46B88" w:rsidP="000F5DCB">
            <w:pPr>
              <w:jc w:val="left"/>
              <w:rPr>
                <w:szCs w:val="28"/>
                <w:lang w:bidi="en-US"/>
              </w:rPr>
            </w:pPr>
            <w:r w:rsidRPr="005E0C5B">
              <w:rPr>
                <w:szCs w:val="28"/>
                <w:lang w:bidi="ru-RU"/>
              </w:rPr>
              <w:t>Только в размолотом виде</w:t>
            </w:r>
          </w:p>
        </w:tc>
      </w:tr>
    </w:tbl>
    <w:p w:rsidR="00A46B88" w:rsidRPr="005E0C5B" w:rsidRDefault="00A46B88" w:rsidP="000F5DCB">
      <w:pPr>
        <w:jc w:val="left"/>
        <w:rPr>
          <w:szCs w:val="28"/>
          <w:lang w:bidi="en-US"/>
        </w:rPr>
      </w:pP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Cs w:val="28"/>
        </w:rPr>
      </w:pPr>
      <w:r w:rsidRPr="005E0C5B">
        <w:rPr>
          <w:color w:val="000000"/>
          <w:szCs w:val="28"/>
        </w:rPr>
        <w:t>Интервал между приемом пищи и началом работы лошади должен составить не менее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+1 часа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2 часов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30 минут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15 минут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В нерабочие дни дачу зернофуража лошадям, выполнявшим тяжелую </w:t>
      </w:r>
      <w:proofErr w:type="gramStart"/>
      <w:r w:rsidRPr="005E0C5B">
        <w:rPr>
          <w:color w:val="000000"/>
          <w:szCs w:val="28"/>
        </w:rPr>
        <w:t>работу,...</w:t>
      </w:r>
      <w:proofErr w:type="gramEnd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+сокращают на 1/3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увеличивают на 1/3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исключают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Определите очередность операций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1: Поение до окончания работы за 30 минут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2: Дача грубого корма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3: Дача сочных кормов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4: Дача концентратов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5: Поение перед окончанием перерыва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Поение разгоряченной, вспотевшей лошади сразу же после ее работы является причиной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ревматического воспаления копыт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б) </w:t>
      </w:r>
      <w:proofErr w:type="spellStart"/>
      <w:r w:rsidRPr="005E0C5B">
        <w:rPr>
          <w:color w:val="000000"/>
          <w:szCs w:val="28"/>
        </w:rPr>
        <w:t>меланосаркомы</w:t>
      </w:r>
      <w:proofErr w:type="spellEnd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мокрецов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Количество </w:t>
      </w:r>
      <w:proofErr w:type="gramStart"/>
      <w:r w:rsidRPr="005E0C5B">
        <w:rPr>
          <w:color w:val="000000"/>
          <w:szCs w:val="28"/>
        </w:rPr>
        <w:t>зеленой массы</w:t>
      </w:r>
      <w:proofErr w:type="gramEnd"/>
      <w:r w:rsidRPr="005E0C5B">
        <w:rPr>
          <w:color w:val="000000"/>
          <w:szCs w:val="28"/>
        </w:rPr>
        <w:t xml:space="preserve"> потребляемой в сутки подсосными и жеребым кобылам крупных пород: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+50-60 кг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20-30 кг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10-20 кг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Откармливаемых взрослых животных кормят по нормам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+рабочих лошадей, выполняющих среднюю работу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жеребцов-производителей в сезон покоя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жеребцов-производителей в случной сезон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рабочих лошадей, выполняющих тяжелую работу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К поеданию травы и сена жеребенок приучается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+находясь вместе с матерью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по завершении подсосного периода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в середине подсосного периода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Оптимальная площадь денника для взрослой лошади составляет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3-5 м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14-16 м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20-30 м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lastRenderedPageBreak/>
        <w:t xml:space="preserve">Установите соответствие между половозрастной группой лошадей и нормами площади на 1 голову при </w:t>
      </w:r>
      <w:proofErr w:type="spellStart"/>
      <w:r w:rsidRPr="005E0C5B">
        <w:rPr>
          <w:color w:val="000000"/>
          <w:szCs w:val="28"/>
        </w:rPr>
        <w:t>денниковом</w:t>
      </w:r>
      <w:proofErr w:type="spellEnd"/>
      <w:r w:rsidRPr="005E0C5B">
        <w:rPr>
          <w:color w:val="000000"/>
          <w:szCs w:val="28"/>
        </w:rPr>
        <w:t xml:space="preserve"> </w:t>
      </w:r>
      <w:r w:rsidR="005E0C5B" w:rsidRPr="005E0C5B">
        <w:rPr>
          <w:color w:val="000000"/>
          <w:szCs w:val="28"/>
        </w:rPr>
        <w:t>содержании</w:t>
      </w:r>
    </w:p>
    <w:p w:rsidR="00A46B88" w:rsidRPr="005E0C5B" w:rsidRDefault="00A46B88" w:rsidP="000F5DCB">
      <w:pPr>
        <w:rPr>
          <w:szCs w:val="28"/>
        </w:rPr>
      </w:pPr>
      <w:r w:rsidRPr="005E0C5B">
        <w:rPr>
          <w:szCs w:val="28"/>
        </w:rPr>
        <w:t xml:space="preserve">Установите соответствие между половозрастной группой лошадей и нормами площади на 1 голову при </w:t>
      </w:r>
      <w:proofErr w:type="spellStart"/>
      <w:r w:rsidRPr="005E0C5B">
        <w:rPr>
          <w:szCs w:val="28"/>
        </w:rPr>
        <w:t>денниковом</w:t>
      </w:r>
      <w:proofErr w:type="spellEnd"/>
      <w:r w:rsidRPr="005E0C5B">
        <w:rPr>
          <w:szCs w:val="28"/>
        </w:rPr>
        <w:t xml:space="preserve"> содержании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60"/>
        <w:gridCol w:w="4961"/>
      </w:tblGrid>
      <w:tr w:rsidR="00A46B88" w:rsidRPr="005E0C5B" w:rsidTr="00585DD1">
        <w:tc>
          <w:tcPr>
            <w:tcW w:w="2500" w:type="pct"/>
          </w:tcPr>
          <w:p w:rsidR="00A46B88" w:rsidRPr="005E0C5B" w:rsidRDefault="00A46B88" w:rsidP="000F5DCB">
            <w:pPr>
              <w:rPr>
                <w:szCs w:val="28"/>
              </w:rPr>
            </w:pPr>
            <w:r w:rsidRPr="005E0C5B">
              <w:rPr>
                <w:szCs w:val="28"/>
              </w:rPr>
              <w:t>Молодняк</w:t>
            </w:r>
          </w:p>
        </w:tc>
        <w:tc>
          <w:tcPr>
            <w:tcW w:w="2500" w:type="pct"/>
          </w:tcPr>
          <w:p w:rsidR="00A46B88" w:rsidRPr="005E0C5B" w:rsidRDefault="00A46B88" w:rsidP="000F5DCB">
            <w:pPr>
              <w:rPr>
                <w:szCs w:val="28"/>
              </w:rPr>
            </w:pPr>
            <w:r w:rsidRPr="005E0C5B">
              <w:rPr>
                <w:szCs w:val="28"/>
              </w:rPr>
              <w:t>10,5 кв. м</w:t>
            </w:r>
          </w:p>
        </w:tc>
      </w:tr>
      <w:tr w:rsidR="00A46B88" w:rsidRPr="005E0C5B" w:rsidTr="00585DD1">
        <w:tc>
          <w:tcPr>
            <w:tcW w:w="2500" w:type="pct"/>
          </w:tcPr>
          <w:p w:rsidR="00A46B88" w:rsidRPr="005E0C5B" w:rsidRDefault="00A46B88" w:rsidP="000F5DCB">
            <w:pPr>
              <w:rPr>
                <w:szCs w:val="28"/>
              </w:rPr>
            </w:pPr>
            <w:r w:rsidRPr="005E0C5B">
              <w:rPr>
                <w:szCs w:val="28"/>
              </w:rPr>
              <w:t>Кобылы</w:t>
            </w:r>
          </w:p>
        </w:tc>
        <w:tc>
          <w:tcPr>
            <w:tcW w:w="2500" w:type="pct"/>
          </w:tcPr>
          <w:p w:rsidR="00A46B88" w:rsidRPr="005E0C5B" w:rsidRDefault="00A46B88" w:rsidP="000F5DCB">
            <w:pPr>
              <w:rPr>
                <w:szCs w:val="28"/>
              </w:rPr>
            </w:pPr>
            <w:r w:rsidRPr="005E0C5B">
              <w:rPr>
                <w:szCs w:val="28"/>
              </w:rPr>
              <w:t>14 кв. м</w:t>
            </w:r>
          </w:p>
        </w:tc>
      </w:tr>
      <w:tr w:rsidR="00A46B88" w:rsidRPr="005E0C5B" w:rsidTr="00585DD1">
        <w:tc>
          <w:tcPr>
            <w:tcW w:w="2500" w:type="pct"/>
          </w:tcPr>
          <w:p w:rsidR="00A46B88" w:rsidRPr="005E0C5B" w:rsidRDefault="00A46B88" w:rsidP="000F5DCB">
            <w:pPr>
              <w:rPr>
                <w:szCs w:val="28"/>
              </w:rPr>
            </w:pPr>
            <w:r w:rsidRPr="005E0C5B">
              <w:rPr>
                <w:szCs w:val="28"/>
              </w:rPr>
              <w:t>Жеребцы-производители</w:t>
            </w:r>
          </w:p>
        </w:tc>
        <w:tc>
          <w:tcPr>
            <w:tcW w:w="2500" w:type="pct"/>
          </w:tcPr>
          <w:p w:rsidR="00A46B88" w:rsidRPr="005E0C5B" w:rsidRDefault="00A46B88" w:rsidP="000F5DCB">
            <w:pPr>
              <w:rPr>
                <w:szCs w:val="28"/>
              </w:rPr>
            </w:pPr>
            <w:r w:rsidRPr="005E0C5B">
              <w:rPr>
                <w:szCs w:val="28"/>
              </w:rPr>
              <w:t>16 кв. м</w:t>
            </w:r>
          </w:p>
        </w:tc>
      </w:tr>
      <w:tr w:rsidR="00A46B88" w:rsidRPr="005E0C5B" w:rsidTr="00585DD1">
        <w:tc>
          <w:tcPr>
            <w:tcW w:w="2500" w:type="pct"/>
          </w:tcPr>
          <w:p w:rsidR="00A46B88" w:rsidRPr="005E0C5B" w:rsidRDefault="00A46B88" w:rsidP="000F5DCB">
            <w:pPr>
              <w:rPr>
                <w:szCs w:val="28"/>
              </w:rPr>
            </w:pPr>
          </w:p>
        </w:tc>
        <w:tc>
          <w:tcPr>
            <w:tcW w:w="2500" w:type="pct"/>
          </w:tcPr>
          <w:p w:rsidR="00A46B88" w:rsidRPr="005E0C5B" w:rsidRDefault="00A46B88" w:rsidP="000F5DCB">
            <w:pPr>
              <w:rPr>
                <w:szCs w:val="28"/>
              </w:rPr>
            </w:pPr>
            <w:r w:rsidRPr="005E0C5B">
              <w:rPr>
                <w:szCs w:val="28"/>
              </w:rPr>
              <w:t xml:space="preserve">8,5 </w:t>
            </w:r>
            <w:proofErr w:type="spellStart"/>
            <w:r w:rsidRPr="005E0C5B">
              <w:rPr>
                <w:szCs w:val="28"/>
              </w:rPr>
              <w:t>кв.м</w:t>
            </w:r>
            <w:proofErr w:type="spellEnd"/>
          </w:p>
        </w:tc>
      </w:tr>
      <w:tr w:rsidR="00A46B88" w:rsidRPr="005E0C5B" w:rsidTr="00585DD1">
        <w:tc>
          <w:tcPr>
            <w:tcW w:w="2500" w:type="pct"/>
          </w:tcPr>
          <w:p w:rsidR="00A46B88" w:rsidRPr="005E0C5B" w:rsidRDefault="00A46B88" w:rsidP="000F5DCB">
            <w:pPr>
              <w:rPr>
                <w:szCs w:val="28"/>
              </w:rPr>
            </w:pPr>
          </w:p>
        </w:tc>
        <w:tc>
          <w:tcPr>
            <w:tcW w:w="2500" w:type="pct"/>
          </w:tcPr>
          <w:p w:rsidR="00A46B88" w:rsidRPr="005E0C5B" w:rsidRDefault="00A46B88" w:rsidP="000F5DCB">
            <w:pPr>
              <w:rPr>
                <w:szCs w:val="28"/>
              </w:rPr>
            </w:pPr>
            <w:r w:rsidRPr="005E0C5B">
              <w:rPr>
                <w:szCs w:val="28"/>
              </w:rPr>
              <w:t>25 кв. м</w:t>
            </w:r>
          </w:p>
        </w:tc>
      </w:tr>
    </w:tbl>
    <w:p w:rsidR="00A46B88" w:rsidRPr="005E0C5B" w:rsidRDefault="00A46B88" w:rsidP="000F5DCB">
      <w:pPr>
        <w:pStyle w:val="af1"/>
        <w:tabs>
          <w:tab w:val="left" w:pos="426"/>
        </w:tabs>
        <w:spacing w:before="0" w:beforeAutospacing="0" w:after="0" w:afterAutospacing="0"/>
        <w:jc w:val="both"/>
        <w:rPr>
          <w:color w:val="000000"/>
          <w:szCs w:val="28"/>
        </w:rPr>
      </w:pP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Оптимальная влажность воздуха в помещениях для содержания лошадей в среднем составляет ... %</w:t>
      </w:r>
    </w:p>
    <w:p w:rsidR="00A46B88" w:rsidRPr="005E0C5B" w:rsidRDefault="00A46B88" w:rsidP="000F5DCB">
      <w:pPr>
        <w:rPr>
          <w:szCs w:val="28"/>
        </w:rPr>
      </w:pPr>
      <w:r w:rsidRPr="005E0C5B">
        <w:rPr>
          <w:szCs w:val="28"/>
        </w:rPr>
        <w:t>Выберите правильный ответ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sym w:font="Wingdings 2" w:char="F052"/>
      </w:r>
      <w:r w:rsidRPr="005E0C5B">
        <w:rPr>
          <w:color w:val="000000"/>
          <w:szCs w:val="28"/>
        </w:rPr>
        <w:t xml:space="preserve"> 60-75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sym w:font="Wingdings 2" w:char="F0A3"/>
      </w:r>
      <w:r w:rsidRPr="005E0C5B">
        <w:rPr>
          <w:color w:val="000000"/>
          <w:szCs w:val="28"/>
        </w:rPr>
        <w:t xml:space="preserve"> 10-20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sym w:font="Wingdings 2" w:char="F0A3"/>
      </w:r>
      <w:r w:rsidRPr="005E0C5B">
        <w:rPr>
          <w:color w:val="000000"/>
          <w:szCs w:val="28"/>
        </w:rPr>
        <w:t xml:space="preserve"> 35-50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sym w:font="Wingdings 2" w:char="F0A3"/>
      </w:r>
      <w:r w:rsidRPr="005E0C5B">
        <w:rPr>
          <w:color w:val="000000"/>
          <w:szCs w:val="28"/>
        </w:rPr>
        <w:t xml:space="preserve"> 85-95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Полностью закрытое помещение в конюшне (9-14 </w:t>
      </w:r>
      <w:proofErr w:type="spellStart"/>
      <w:r w:rsidRPr="005E0C5B">
        <w:rPr>
          <w:color w:val="000000"/>
          <w:szCs w:val="28"/>
        </w:rPr>
        <w:t>кв.м</w:t>
      </w:r>
      <w:proofErr w:type="spellEnd"/>
      <w:r w:rsidRPr="005E0C5B">
        <w:rPr>
          <w:color w:val="000000"/>
          <w:szCs w:val="28"/>
        </w:rPr>
        <w:t>.) для индивидуального содержания лошадей без привязи называется ...</w:t>
      </w:r>
    </w:p>
    <w:p w:rsidR="00A46B88" w:rsidRPr="005E0C5B" w:rsidRDefault="00A46B88" w:rsidP="000F5DCB">
      <w:pPr>
        <w:rPr>
          <w:szCs w:val="28"/>
        </w:rPr>
      </w:pPr>
      <w:r w:rsidRPr="005E0C5B">
        <w:rPr>
          <w:szCs w:val="28"/>
        </w:rPr>
        <w:t>Введите ответ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Правильные варианты ответа: денник; </w:t>
      </w:r>
      <w:proofErr w:type="spellStart"/>
      <w:r w:rsidRPr="005E0C5B">
        <w:rPr>
          <w:color w:val="000000"/>
          <w:szCs w:val="28"/>
        </w:rPr>
        <w:t>деник</w:t>
      </w:r>
      <w:proofErr w:type="spellEnd"/>
      <w:r w:rsidRPr="005E0C5B">
        <w:rPr>
          <w:color w:val="000000"/>
          <w:szCs w:val="28"/>
        </w:rPr>
        <w:t xml:space="preserve">; </w:t>
      </w:r>
      <w:proofErr w:type="gramStart"/>
      <w:r w:rsidRPr="005E0C5B">
        <w:rPr>
          <w:color w:val="000000"/>
          <w:szCs w:val="28"/>
        </w:rPr>
        <w:t>денник.;</w:t>
      </w:r>
      <w:proofErr w:type="gramEnd"/>
      <w:r w:rsidRPr="005E0C5B">
        <w:rPr>
          <w:color w:val="000000"/>
          <w:szCs w:val="28"/>
        </w:rPr>
        <w:t xml:space="preserve"> </w:t>
      </w:r>
      <w:proofErr w:type="spellStart"/>
      <w:r w:rsidRPr="005E0C5B">
        <w:rPr>
          <w:color w:val="000000"/>
          <w:szCs w:val="28"/>
        </w:rPr>
        <w:t>деник</w:t>
      </w:r>
      <w:proofErr w:type="spellEnd"/>
      <w:r w:rsidRPr="005E0C5B">
        <w:rPr>
          <w:color w:val="000000"/>
          <w:szCs w:val="28"/>
        </w:rPr>
        <w:t>.;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Огороженное искусственное пастбище площадью 2-4 га называется</w:t>
      </w:r>
    </w:p>
    <w:p w:rsidR="00A46B88" w:rsidRPr="005E0C5B" w:rsidRDefault="00A46B88" w:rsidP="000F5DCB">
      <w:pPr>
        <w:rPr>
          <w:szCs w:val="28"/>
        </w:rPr>
      </w:pPr>
      <w:r w:rsidRPr="005E0C5B">
        <w:rPr>
          <w:szCs w:val="28"/>
        </w:rPr>
        <w:t>Введите правильный ответ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Правильные варианты ответа: левада; </w:t>
      </w:r>
      <w:proofErr w:type="spellStart"/>
      <w:r w:rsidRPr="005E0C5B">
        <w:rPr>
          <w:color w:val="000000"/>
          <w:szCs w:val="28"/>
        </w:rPr>
        <w:t>ливада</w:t>
      </w:r>
      <w:proofErr w:type="spellEnd"/>
      <w:r w:rsidRPr="005E0C5B">
        <w:rPr>
          <w:color w:val="000000"/>
          <w:szCs w:val="28"/>
        </w:rPr>
        <w:t>;</w:t>
      </w:r>
    </w:p>
    <w:p w:rsidR="00A46B88" w:rsidRPr="005E0C5B" w:rsidRDefault="00A46B88" w:rsidP="000F5DCB">
      <w:pPr>
        <w:pStyle w:val="4"/>
        <w:rPr>
          <w:szCs w:val="28"/>
          <w:lang w:bidi="ru-RU"/>
        </w:rPr>
      </w:pPr>
      <w:r w:rsidRPr="005E0C5B">
        <w:rPr>
          <w:szCs w:val="28"/>
          <w:lang w:bidi="ru-RU"/>
        </w:rPr>
        <w:t>Рабочие и продуктивные качества и использование лошадей.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Уздечка служит для: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+управления лошадью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удерживания лошади на привязи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в) передачи </w:t>
      </w:r>
      <w:proofErr w:type="gramStart"/>
      <w:r w:rsidRPr="005E0C5B">
        <w:rPr>
          <w:color w:val="000000"/>
          <w:szCs w:val="28"/>
        </w:rPr>
        <w:t>тягового усилия</w:t>
      </w:r>
      <w:proofErr w:type="gramEnd"/>
      <w:r w:rsidRPr="005E0C5B">
        <w:rPr>
          <w:color w:val="000000"/>
          <w:szCs w:val="28"/>
        </w:rPr>
        <w:t xml:space="preserve"> совершаемого лошадью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Назовите часть конской упряжи</w:t>
      </w:r>
    </w:p>
    <w:p w:rsidR="00A46B88" w:rsidRPr="005E0C5B" w:rsidRDefault="00A46B88" w:rsidP="000F5DCB">
      <w:pPr>
        <w:rPr>
          <w:szCs w:val="28"/>
        </w:rPr>
      </w:pPr>
      <w:r w:rsidRPr="005E0C5B">
        <w:rPr>
          <w:szCs w:val="28"/>
        </w:rPr>
        <w:t>Назовите часть конской упряжи</w:t>
      </w:r>
    </w:p>
    <w:p w:rsidR="00A46B88" w:rsidRPr="005E0C5B" w:rsidRDefault="00A46B88" w:rsidP="000F5DCB">
      <w:pPr>
        <w:rPr>
          <w:szCs w:val="28"/>
        </w:rPr>
      </w:pPr>
      <w:r w:rsidRPr="005E0C5B">
        <w:rPr>
          <w:noProof/>
          <w:szCs w:val="28"/>
        </w:rPr>
        <w:lastRenderedPageBreak/>
        <w:drawing>
          <wp:inline distT="0" distB="0" distL="0" distR="0" wp14:anchorId="245F4D51" wp14:editId="7725EE78">
            <wp:extent cx="3234690" cy="3890645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Правильные варианты ответа: хомут; </w:t>
      </w:r>
      <w:proofErr w:type="spellStart"/>
      <w:r w:rsidRPr="005E0C5B">
        <w:rPr>
          <w:color w:val="000000"/>
          <w:szCs w:val="28"/>
        </w:rPr>
        <w:t>хамут</w:t>
      </w:r>
      <w:proofErr w:type="spellEnd"/>
      <w:r w:rsidRPr="005E0C5B">
        <w:rPr>
          <w:color w:val="000000"/>
          <w:szCs w:val="28"/>
        </w:rPr>
        <w:t>;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Задание </w:t>
      </w:r>
      <w:proofErr w:type="gramStart"/>
      <w:r w:rsidRPr="005E0C5B">
        <w:rPr>
          <w:color w:val="000000"/>
          <w:szCs w:val="28"/>
        </w:rPr>
        <w:t>{{ 368</w:t>
      </w:r>
      <w:proofErr w:type="gramEnd"/>
      <w:r w:rsidRPr="005E0C5B">
        <w:rPr>
          <w:color w:val="000000"/>
          <w:szCs w:val="28"/>
        </w:rPr>
        <w:t xml:space="preserve"> }} седло</w:t>
      </w:r>
    </w:p>
    <w:p w:rsidR="00A46B88" w:rsidRPr="005E0C5B" w:rsidRDefault="00A46B88" w:rsidP="000F5DCB">
      <w:pPr>
        <w:rPr>
          <w:szCs w:val="28"/>
        </w:rPr>
      </w:pPr>
      <w:r w:rsidRPr="005E0C5B">
        <w:rPr>
          <w:szCs w:val="28"/>
        </w:rPr>
        <w:t>Назовите часть конской упряжи</w:t>
      </w:r>
    </w:p>
    <w:p w:rsidR="00A46B88" w:rsidRPr="005E0C5B" w:rsidRDefault="00A46B88" w:rsidP="000F5DCB">
      <w:pPr>
        <w:rPr>
          <w:szCs w:val="28"/>
        </w:rPr>
      </w:pPr>
      <w:r w:rsidRPr="005E0C5B">
        <w:rPr>
          <w:noProof/>
          <w:szCs w:val="28"/>
        </w:rPr>
        <w:drawing>
          <wp:inline distT="0" distB="0" distL="0" distR="0" wp14:anchorId="053A6DD4" wp14:editId="2D9417A3">
            <wp:extent cx="3234690" cy="4175125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Правильные варианты ответа: седло;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Приспособление для запряжки лошадей с целью управления ими называют: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lastRenderedPageBreak/>
        <w:t>а) +упряжью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седлом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хомутом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Какая порода лошадей не относится к породам продуктивного направления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казахская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бурятская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+карачаевская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якутская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По питательности и калорийности конина близка к: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+говядине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б) </w:t>
      </w:r>
      <w:proofErr w:type="spellStart"/>
      <w:r w:rsidRPr="005E0C5B">
        <w:rPr>
          <w:color w:val="000000"/>
          <w:szCs w:val="28"/>
        </w:rPr>
        <w:t>индюшатине</w:t>
      </w:r>
      <w:proofErr w:type="spellEnd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свинине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баранине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Убойный выход у лошадей средней упитанности составляет: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70-75%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+48-54%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35-40%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Общий выход мяса и сала в конской туше составляет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70-75%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bookmarkStart w:id="21" w:name="bookmark22"/>
      <w:r w:rsidRPr="005E0C5B">
        <w:rPr>
          <w:color w:val="000000"/>
          <w:szCs w:val="28"/>
        </w:rPr>
        <w:t>б) +80-82%</w:t>
      </w:r>
      <w:bookmarkEnd w:id="21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65-70%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Доля костей в конской туше составляет: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25%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+18%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31%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Субпродукты занимают … % от убойной массы лошади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6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+10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18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На химическом составе этих субпродуктов не сказывается степень упитанности лошади</w:t>
      </w:r>
      <w:bookmarkStart w:id="22" w:name="bookmark23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+печень, язык</w:t>
      </w:r>
      <w:bookmarkEnd w:id="22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лёгкие, почки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сердце, мозг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Не является национальным блюдом из конины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а) </w:t>
      </w:r>
      <w:proofErr w:type="spellStart"/>
      <w:r w:rsidRPr="005E0C5B">
        <w:rPr>
          <w:color w:val="000000"/>
          <w:szCs w:val="28"/>
        </w:rPr>
        <w:t>казы</w:t>
      </w:r>
      <w:proofErr w:type="spellEnd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сур-</w:t>
      </w:r>
      <w:proofErr w:type="spellStart"/>
      <w:r w:rsidRPr="005E0C5B">
        <w:rPr>
          <w:color w:val="000000"/>
          <w:szCs w:val="28"/>
        </w:rPr>
        <w:t>ет</w:t>
      </w:r>
      <w:proofErr w:type="spellEnd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в) </w:t>
      </w:r>
      <w:proofErr w:type="spellStart"/>
      <w:r w:rsidRPr="005E0C5B">
        <w:rPr>
          <w:color w:val="000000"/>
          <w:szCs w:val="28"/>
        </w:rPr>
        <w:t>чужук</w:t>
      </w:r>
      <w:proofErr w:type="spellEnd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карта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д) +</w:t>
      </w:r>
      <w:proofErr w:type="spellStart"/>
      <w:r w:rsidRPr="005E0C5B">
        <w:rPr>
          <w:color w:val="000000"/>
          <w:szCs w:val="28"/>
        </w:rPr>
        <w:t>суджук</w:t>
      </w:r>
      <w:proofErr w:type="spellEnd"/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Лошадь невосприимчива к</w:t>
      </w:r>
      <w:r w:rsidRPr="005E0C5B">
        <w:rPr>
          <w:color w:val="000000"/>
          <w:szCs w:val="28"/>
        </w:rPr>
        <w:tab/>
        <w:t>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+туберкулёзу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сапу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бешенству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«Жеребком» называется: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lastRenderedPageBreak/>
        <w:t>а) мясо жеребёнка в возрасте до 6 мес.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новорожденный жеребёнок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+шкура жеребёнка 6-7 мес.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часть конской упряжи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Группа лошадей (100-150 голов), которых содержат совместно на пастбище, называется …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Правильные варианты ответа: табун; </w:t>
      </w:r>
      <w:proofErr w:type="spellStart"/>
      <w:r w:rsidRPr="005E0C5B">
        <w:rPr>
          <w:color w:val="000000"/>
          <w:szCs w:val="28"/>
        </w:rPr>
        <w:t>тобун</w:t>
      </w:r>
      <w:proofErr w:type="spellEnd"/>
      <w:r w:rsidRPr="005E0C5B">
        <w:rPr>
          <w:color w:val="000000"/>
          <w:szCs w:val="28"/>
        </w:rPr>
        <w:t>;</w:t>
      </w:r>
    </w:p>
    <w:p w:rsidR="00A46B88" w:rsidRPr="005E0C5B" w:rsidRDefault="00A46B88" w:rsidP="000F5DCB">
      <w:pPr>
        <w:pStyle w:val="af1"/>
        <w:keepNext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Группа из 20-25 кобыл и жеребца, выпущенная на пастбище, называется …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Правильные варианты ответа: косяк; </w:t>
      </w:r>
      <w:proofErr w:type="spellStart"/>
      <w:r w:rsidRPr="005E0C5B">
        <w:rPr>
          <w:color w:val="000000"/>
          <w:szCs w:val="28"/>
        </w:rPr>
        <w:t>касяк</w:t>
      </w:r>
      <w:proofErr w:type="spellEnd"/>
      <w:r w:rsidRPr="005E0C5B">
        <w:rPr>
          <w:color w:val="000000"/>
          <w:szCs w:val="28"/>
        </w:rPr>
        <w:t>;</w:t>
      </w:r>
    </w:p>
    <w:p w:rsidR="00A46B88" w:rsidRPr="005E0C5B" w:rsidRDefault="00A46B88" w:rsidP="000F5DCB">
      <w:pPr>
        <w:pStyle w:val="4"/>
        <w:rPr>
          <w:szCs w:val="28"/>
          <w:lang w:bidi="ru-RU"/>
        </w:rPr>
      </w:pPr>
      <w:r w:rsidRPr="005E0C5B">
        <w:rPr>
          <w:szCs w:val="28"/>
          <w:lang w:bidi="ru-RU"/>
        </w:rPr>
        <w:t>Бонитировка лошадей и племенная работа в коневодстве.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Основной целью работы ГЗК является: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обеспечение хозяйств в зоне своей деятельности жеребцами-производителями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б) организация и проведение </w:t>
      </w:r>
      <w:proofErr w:type="gramStart"/>
      <w:r w:rsidRPr="005E0C5B">
        <w:rPr>
          <w:color w:val="000000"/>
          <w:szCs w:val="28"/>
        </w:rPr>
        <w:t>конно-спортивных</w:t>
      </w:r>
      <w:proofErr w:type="gramEnd"/>
      <w:r w:rsidRPr="005E0C5B">
        <w:rPr>
          <w:color w:val="000000"/>
          <w:szCs w:val="28"/>
        </w:rPr>
        <w:t xml:space="preserve"> мероприятий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выращивание и реализация молодняка лошадей</w:t>
      </w:r>
    </w:p>
    <w:p w:rsidR="00A46B88" w:rsidRPr="005E0C5B" w:rsidRDefault="00A46B88" w:rsidP="000F5DCB">
      <w:pPr>
        <w:pStyle w:val="4"/>
        <w:rPr>
          <w:szCs w:val="28"/>
          <w:lang w:bidi="ru-RU"/>
        </w:rPr>
      </w:pPr>
      <w:r w:rsidRPr="005E0C5B">
        <w:rPr>
          <w:szCs w:val="28"/>
          <w:lang w:bidi="ru-RU"/>
        </w:rPr>
        <w:t>Воспроизводство лошадей и выращивание подсосного молодняка. Биотехнология в воспроизводстве лошадей.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Племенных жеребцов готовят к случному сезону за ...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+1-1,5 мес.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полгода год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две недели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Половое созревание у кобылок наступает в возрасте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5-6 месяцев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12-18 месяцев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3-4 лет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Рекомендуемый возраст первой случки для жеребцов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1 год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2 года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4 года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Средняя продолжительность полового цикла у кобыл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21-22 дня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25-28 дней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30-32 дня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Случная кампания при конюшенно-пастбищном содержании лошадей начинается: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1 января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15 февраля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1 марта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При ручной случке средняя нагрузка на жеребца за сезон составляет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12-20 кобыл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25-30 кобыл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35-40 кобыл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Средняя продолжительность беременности у кобыл составляет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lastRenderedPageBreak/>
        <w:t>а) 335 дней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370 дней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270 дней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Беременность у кобыл в среднем продолжается … месяцев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Введите правильный ответ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Правильные варианты ответа: 11; </w:t>
      </w:r>
      <w:proofErr w:type="spellStart"/>
      <w:r w:rsidRPr="005E0C5B">
        <w:rPr>
          <w:color w:val="000000"/>
          <w:szCs w:val="28"/>
        </w:rPr>
        <w:t>одинадцать</w:t>
      </w:r>
      <w:proofErr w:type="spellEnd"/>
      <w:r w:rsidRPr="005E0C5B">
        <w:rPr>
          <w:color w:val="000000"/>
          <w:szCs w:val="28"/>
        </w:rPr>
        <w:t>; одиннадцать;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Подкормку жеребят рекомендуют начинать с возраста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с рождения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с 2 месяцев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с 6 месяцев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Отъем жеребят от матерей проводят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в возрасте 2 месяцев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в возрасте 6 месяцев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в возрасте 1 года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proofErr w:type="spellStart"/>
      <w:r w:rsidRPr="005E0C5B">
        <w:rPr>
          <w:color w:val="000000"/>
          <w:szCs w:val="28"/>
        </w:rPr>
        <w:t>Таврение</w:t>
      </w:r>
      <w:proofErr w:type="spellEnd"/>
      <w:r w:rsidRPr="005E0C5B">
        <w:rPr>
          <w:color w:val="000000"/>
          <w:szCs w:val="28"/>
        </w:rPr>
        <w:t xml:space="preserve"> жеребят проводят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после рождения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перед проведением отъема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после отъема</w:t>
      </w:r>
    </w:p>
    <w:p w:rsidR="00A46B88" w:rsidRPr="005E0C5B" w:rsidRDefault="00A46B88" w:rsidP="000F5DCB">
      <w:pPr>
        <w:pStyle w:val="4"/>
        <w:rPr>
          <w:szCs w:val="28"/>
        </w:rPr>
      </w:pPr>
      <w:r w:rsidRPr="005E0C5B">
        <w:rPr>
          <w:szCs w:val="28"/>
        </w:rPr>
        <w:t>Заводской и ипподромный тренинг молодняка лошадей верховых и рысистых пород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Какая дистанция в день должна быть через две недели после начала группового тренинга?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2-3 км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+4,5-5,5 км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10-11 км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Сколько человек проводят групповой тренинг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+2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1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3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Заездку лошадей рысистых пород начинают в возрасте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+12 мес.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6 мес.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2 года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Урок по заездке рысаков в среднем продолжается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+30-60 минут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4,5 часа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1 день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Индивидуальный тренинг лошадей рысистых пород начинают в возрасте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12 мес.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6 мес.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+1,5 года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Установите соответствие названия рыси ее темпу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470"/>
        <w:gridCol w:w="7050"/>
      </w:tblGrid>
      <w:tr w:rsidR="00A46B88" w:rsidRPr="005E0C5B" w:rsidTr="00585DD1">
        <w:tc>
          <w:tcPr>
            <w:tcW w:w="1210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</w:rPr>
              <w:t>Трот</w:t>
            </w:r>
          </w:p>
        </w:tc>
        <w:tc>
          <w:tcPr>
            <w:tcW w:w="237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</w:p>
        </w:tc>
        <w:tc>
          <w:tcPr>
            <w:tcW w:w="3553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</w:rPr>
              <w:t>Тихая рысь</w:t>
            </w:r>
          </w:p>
        </w:tc>
      </w:tr>
      <w:tr w:rsidR="00A46B88" w:rsidRPr="005E0C5B" w:rsidTr="00585DD1">
        <w:tc>
          <w:tcPr>
            <w:tcW w:w="1210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</w:rPr>
              <w:t>Размашка</w:t>
            </w:r>
          </w:p>
        </w:tc>
        <w:tc>
          <w:tcPr>
            <w:tcW w:w="237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</w:p>
        </w:tc>
        <w:tc>
          <w:tcPr>
            <w:tcW w:w="3553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</w:rPr>
              <w:t>Свободная рысь</w:t>
            </w:r>
          </w:p>
        </w:tc>
      </w:tr>
      <w:tr w:rsidR="00A46B88" w:rsidRPr="005E0C5B" w:rsidTr="00585DD1">
        <w:tc>
          <w:tcPr>
            <w:tcW w:w="1210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</w:rPr>
              <w:lastRenderedPageBreak/>
              <w:t>Мах</w:t>
            </w:r>
          </w:p>
        </w:tc>
        <w:tc>
          <w:tcPr>
            <w:tcW w:w="237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</w:p>
        </w:tc>
        <w:tc>
          <w:tcPr>
            <w:tcW w:w="3553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</w:rPr>
              <w:t>Прибавленная рысь</w:t>
            </w:r>
          </w:p>
        </w:tc>
      </w:tr>
      <w:tr w:rsidR="00A46B88" w:rsidRPr="005E0C5B" w:rsidTr="00585DD1">
        <w:tc>
          <w:tcPr>
            <w:tcW w:w="1210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</w:rPr>
              <w:t>Бросок</w:t>
            </w:r>
          </w:p>
        </w:tc>
        <w:tc>
          <w:tcPr>
            <w:tcW w:w="237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</w:p>
        </w:tc>
        <w:tc>
          <w:tcPr>
            <w:tcW w:w="3553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  <w:lang w:bidi="ru-RU"/>
              </w:rPr>
              <w:t>Временное ускорение на рыси</w:t>
            </w:r>
          </w:p>
        </w:tc>
      </w:tr>
    </w:tbl>
    <w:p w:rsidR="00A46B88" w:rsidRPr="005E0C5B" w:rsidRDefault="00A46B88" w:rsidP="000F5DCB">
      <w:pPr>
        <w:jc w:val="left"/>
        <w:rPr>
          <w:szCs w:val="28"/>
        </w:rPr>
      </w:pPr>
    </w:p>
    <w:p w:rsidR="00A46B88" w:rsidRPr="005E0C5B" w:rsidRDefault="00A46B88" w:rsidP="000F5DCB">
      <w:pPr>
        <w:pStyle w:val="af0"/>
        <w:framePr w:wrap="none" w:vAnchor="page" w:hAnchor="page" w:x="10925" w:y="15748"/>
        <w:shd w:val="clear" w:color="auto" w:fill="auto"/>
        <w:spacing w:line="240" w:lineRule="auto"/>
        <w:rPr>
          <w:sz w:val="28"/>
          <w:szCs w:val="28"/>
        </w:rPr>
      </w:pPr>
      <w:r w:rsidRPr="005E0C5B">
        <w:rPr>
          <w:sz w:val="28"/>
          <w:szCs w:val="28"/>
          <w:lang w:bidi="ru-RU"/>
        </w:rPr>
        <w:t>7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Во время тренинга верховых лошадей переход с одного аллюра на другой всадник должен сопровождать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+голосовой командой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хлыстом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осаживанием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пришпориванием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При заездке верховых лошадей масса всадника не должна превышать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+50-55 кг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60-65 кг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70-78 кг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При проверке массы жокея и превышении ее на 0,4 кг сверх норматива контроллер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+не допускает к скачке жокея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дополняет его массу специальными свинцовыми довесками до нормы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не учитывает разницу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При проверке массы жокея и недостаче ее на 0,8 кг к нормативу контроллер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не допускает к скачке жокея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+дополняет его массу специальными свинцовыми довесками до нормы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не учитывает разницу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Вместе с лошадьми владельцы НЕ должны предоставлять ипподрому</w:t>
      </w:r>
    </w:p>
    <w:p w:rsidR="00A46B88" w:rsidRPr="005E0C5B" w:rsidRDefault="00A46B88" w:rsidP="000F5DCB">
      <w:pPr>
        <w:jc w:val="left"/>
        <w:rPr>
          <w:szCs w:val="28"/>
          <w:lang w:bidi="ru-RU"/>
        </w:rPr>
      </w:pPr>
      <w:r w:rsidRPr="005E0C5B">
        <w:rPr>
          <w:szCs w:val="28"/>
          <w:lang w:bidi="ru-RU"/>
        </w:rPr>
        <w:t>племенное свидетельство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 xml:space="preserve">а) </w:t>
      </w:r>
      <w:proofErr w:type="spellStart"/>
      <w:r w:rsidRPr="005E0C5B">
        <w:rPr>
          <w:color w:val="000000"/>
          <w:szCs w:val="28"/>
        </w:rPr>
        <w:t>бонитировочную</w:t>
      </w:r>
      <w:proofErr w:type="spellEnd"/>
      <w:r w:rsidRPr="005E0C5B">
        <w:rPr>
          <w:color w:val="000000"/>
          <w:szCs w:val="28"/>
        </w:rPr>
        <w:t xml:space="preserve"> карточку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копию карточки испытаний лошади за прошлый год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акт осмотра лошади перед отправкой на ипподром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г) ветеринарное свидетельство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д) +форму 24-сх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Испытания лошадей на скорость движения рысью (с силой тяги 50 кг) предусмотрены для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+лошадей тяжеловозных пород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рабочих лошадей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лошадей рысистых пород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Специализированные предприятия для проведения испытаний лошадей - это....</w:t>
      </w:r>
      <w:bookmarkStart w:id="23" w:name="bookmark16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а) +ипподромы</w:t>
      </w:r>
      <w:bookmarkEnd w:id="23"/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б) конноспортивные школы</w:t>
      </w:r>
    </w:p>
    <w:p w:rsidR="00A46B88" w:rsidRPr="005E0C5B" w:rsidRDefault="00A46B88" w:rsidP="000F5DCB">
      <w:pPr>
        <w:pStyle w:val="af1"/>
        <w:spacing w:before="0" w:beforeAutospacing="0" w:after="0" w:afterAutospacing="0"/>
        <w:ind w:left="426"/>
        <w:rPr>
          <w:color w:val="000000"/>
          <w:szCs w:val="28"/>
        </w:rPr>
      </w:pPr>
      <w:r w:rsidRPr="005E0C5B">
        <w:rPr>
          <w:color w:val="000000"/>
          <w:szCs w:val="28"/>
        </w:rPr>
        <w:t>в) конноспортивные клубы</w:t>
      </w:r>
    </w:p>
    <w:p w:rsidR="00A46B88" w:rsidRPr="005E0C5B" w:rsidRDefault="00A46B88" w:rsidP="000F5DCB">
      <w:pPr>
        <w:pStyle w:val="af1"/>
        <w:numPr>
          <w:ilvl w:val="0"/>
          <w:numId w:val="3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Cs w:val="28"/>
        </w:rPr>
      </w:pPr>
      <w:r w:rsidRPr="005E0C5B">
        <w:rPr>
          <w:color w:val="000000"/>
          <w:szCs w:val="28"/>
        </w:rPr>
        <w:t>Сопоставьте название метода ипподромного тренинга и его характеристику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30"/>
        <w:gridCol w:w="7066"/>
      </w:tblGrid>
      <w:tr w:rsidR="00A46B88" w:rsidRPr="005E0C5B" w:rsidTr="00585DD1">
        <w:tc>
          <w:tcPr>
            <w:tcW w:w="1323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  <w:lang w:bidi="ru-RU"/>
              </w:rPr>
              <w:t>Повторный метод</w:t>
            </w:r>
          </w:p>
        </w:tc>
        <w:tc>
          <w:tcPr>
            <w:tcW w:w="116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</w:p>
        </w:tc>
        <w:tc>
          <w:tcPr>
            <w:tcW w:w="3561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  <w:lang w:bidi="ru-RU"/>
              </w:rPr>
              <w:t>Повторение упражнения при определенном интервале отдыха</w:t>
            </w:r>
          </w:p>
        </w:tc>
      </w:tr>
      <w:tr w:rsidR="00A46B88" w:rsidRPr="005E0C5B" w:rsidTr="00585DD1">
        <w:tc>
          <w:tcPr>
            <w:tcW w:w="1323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  <w:lang w:bidi="ru-RU"/>
              </w:rPr>
              <w:t>Переменный метод</w:t>
            </w:r>
          </w:p>
        </w:tc>
        <w:tc>
          <w:tcPr>
            <w:tcW w:w="116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</w:p>
        </w:tc>
        <w:tc>
          <w:tcPr>
            <w:tcW w:w="3561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  <w:lang w:bidi="ru-RU"/>
              </w:rPr>
              <w:t xml:space="preserve">Выполнение </w:t>
            </w:r>
            <w:proofErr w:type="spellStart"/>
            <w:r w:rsidRPr="005E0C5B">
              <w:rPr>
                <w:szCs w:val="28"/>
                <w:lang w:bidi="ru-RU"/>
              </w:rPr>
              <w:t>репризов</w:t>
            </w:r>
            <w:proofErr w:type="spellEnd"/>
            <w:r w:rsidRPr="005E0C5B">
              <w:rPr>
                <w:szCs w:val="28"/>
                <w:lang w:bidi="ru-RU"/>
              </w:rPr>
              <w:t xml:space="preserve"> движения рысью (или галопом) с переменной интенсивностью и длительностью</w:t>
            </w:r>
          </w:p>
        </w:tc>
      </w:tr>
      <w:tr w:rsidR="00A46B88" w:rsidRPr="005E0C5B" w:rsidTr="00585DD1">
        <w:tc>
          <w:tcPr>
            <w:tcW w:w="1323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  <w:lang w:bidi="ru-RU"/>
              </w:rPr>
              <w:t>Соревновательный метод</w:t>
            </w:r>
          </w:p>
        </w:tc>
        <w:tc>
          <w:tcPr>
            <w:tcW w:w="116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</w:p>
        </w:tc>
        <w:tc>
          <w:tcPr>
            <w:tcW w:w="3561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  <w:lang w:bidi="ru-RU"/>
              </w:rPr>
              <w:t>Участие в призах</w:t>
            </w:r>
          </w:p>
        </w:tc>
      </w:tr>
      <w:tr w:rsidR="00A46B88" w:rsidRPr="005E0C5B" w:rsidTr="00585DD1">
        <w:tc>
          <w:tcPr>
            <w:tcW w:w="1323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  <w:lang w:bidi="ru-RU"/>
              </w:rPr>
              <w:lastRenderedPageBreak/>
              <w:t>Интервальный метод</w:t>
            </w:r>
          </w:p>
        </w:tc>
        <w:tc>
          <w:tcPr>
            <w:tcW w:w="116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</w:p>
        </w:tc>
        <w:tc>
          <w:tcPr>
            <w:tcW w:w="3561" w:type="pct"/>
          </w:tcPr>
          <w:p w:rsidR="00A46B88" w:rsidRPr="005E0C5B" w:rsidRDefault="00A46B88" w:rsidP="000F5DCB">
            <w:pPr>
              <w:jc w:val="left"/>
              <w:rPr>
                <w:szCs w:val="28"/>
              </w:rPr>
            </w:pPr>
            <w:r w:rsidRPr="005E0C5B">
              <w:rPr>
                <w:szCs w:val="28"/>
                <w:lang w:bidi="ru-RU"/>
              </w:rPr>
              <w:t>Скоростная часть тренировки проводится с виде повторных нагрузок с небольшим интервалом отдыха</w:t>
            </w:r>
          </w:p>
        </w:tc>
      </w:tr>
    </w:tbl>
    <w:p w:rsidR="00A46B88" w:rsidRPr="005E0C5B" w:rsidRDefault="00A46B88" w:rsidP="000F5DCB">
      <w:pPr>
        <w:rPr>
          <w:szCs w:val="28"/>
        </w:rPr>
      </w:pPr>
    </w:p>
    <w:p w:rsidR="00A46B88" w:rsidRPr="005E0C5B" w:rsidRDefault="00A46B88" w:rsidP="000F5DCB">
      <w:pPr>
        <w:pStyle w:val="3"/>
        <w:rPr>
          <w:szCs w:val="28"/>
        </w:rPr>
      </w:pPr>
      <w:bookmarkStart w:id="24" w:name="_Toc37412027"/>
      <w:r w:rsidRPr="005E0C5B">
        <w:rPr>
          <w:szCs w:val="28"/>
        </w:rPr>
        <w:t>Критерии оценки</w:t>
      </w:r>
      <w:bookmarkEnd w:id="24"/>
    </w:p>
    <w:p w:rsidR="00A46B88" w:rsidRPr="005E0C5B" w:rsidRDefault="00A46B88" w:rsidP="000F5DCB">
      <w:pPr>
        <w:pStyle w:val="a8"/>
        <w:rPr>
          <w:szCs w:val="28"/>
        </w:rPr>
      </w:pPr>
      <w:r w:rsidRPr="005E0C5B">
        <w:rPr>
          <w:b/>
          <w:szCs w:val="28"/>
        </w:rPr>
        <w:t>5 баллов</w:t>
      </w:r>
      <w:r w:rsidRPr="005E0C5B">
        <w:rPr>
          <w:szCs w:val="28"/>
        </w:rPr>
        <w:t xml:space="preserve"> выставляется при условии правильного ответа студента не менее чем 85% тестовых заданий;</w:t>
      </w:r>
    </w:p>
    <w:p w:rsidR="00A46B88" w:rsidRPr="005E0C5B" w:rsidRDefault="00A46B88" w:rsidP="000F5DCB">
      <w:pPr>
        <w:pStyle w:val="a8"/>
        <w:rPr>
          <w:szCs w:val="28"/>
        </w:rPr>
      </w:pPr>
      <w:r w:rsidRPr="005E0C5B">
        <w:rPr>
          <w:b/>
          <w:szCs w:val="28"/>
        </w:rPr>
        <w:t>4 балла</w:t>
      </w:r>
      <w:r w:rsidRPr="005E0C5B">
        <w:rPr>
          <w:szCs w:val="28"/>
        </w:rPr>
        <w:t xml:space="preserve"> выставляется при условии правильного ответа студента не менее чем 70% тестовых заданий; </w:t>
      </w:r>
    </w:p>
    <w:p w:rsidR="00A46B88" w:rsidRPr="005E0C5B" w:rsidRDefault="00A46B88" w:rsidP="000F5DCB">
      <w:pPr>
        <w:pStyle w:val="a8"/>
        <w:rPr>
          <w:szCs w:val="28"/>
        </w:rPr>
      </w:pPr>
      <w:r w:rsidRPr="005E0C5B">
        <w:rPr>
          <w:b/>
          <w:szCs w:val="28"/>
        </w:rPr>
        <w:t>3</w:t>
      </w:r>
      <w:r w:rsidRPr="005E0C5B">
        <w:rPr>
          <w:szCs w:val="28"/>
        </w:rPr>
        <w:t xml:space="preserve"> </w:t>
      </w:r>
      <w:r w:rsidRPr="005E0C5B">
        <w:rPr>
          <w:b/>
          <w:szCs w:val="28"/>
        </w:rPr>
        <w:t>балла</w:t>
      </w:r>
      <w:r w:rsidRPr="005E0C5B">
        <w:rPr>
          <w:szCs w:val="28"/>
        </w:rPr>
        <w:t xml:space="preserve"> выставляется при условии правильного ответа студента не менее - 51%;</w:t>
      </w:r>
    </w:p>
    <w:p w:rsidR="00A46B88" w:rsidRPr="005E0C5B" w:rsidRDefault="00A46B88" w:rsidP="000F5DCB">
      <w:pPr>
        <w:pStyle w:val="a8"/>
        <w:rPr>
          <w:szCs w:val="28"/>
        </w:rPr>
      </w:pPr>
      <w:r w:rsidRPr="005E0C5B">
        <w:rPr>
          <w:b/>
          <w:szCs w:val="28"/>
        </w:rPr>
        <w:t>0 баллов</w:t>
      </w:r>
      <w:r w:rsidRPr="005E0C5B">
        <w:rPr>
          <w:szCs w:val="28"/>
        </w:rPr>
        <w:t xml:space="preserve"> выставляется при условии правильного ответа студента менее чем на 50% тестовых заданий.</w:t>
      </w:r>
    </w:p>
    <w:p w:rsidR="00A46B88" w:rsidRPr="005E0C5B" w:rsidRDefault="00A46B88" w:rsidP="000F5DCB">
      <w:pPr>
        <w:rPr>
          <w:szCs w:val="28"/>
        </w:rPr>
      </w:pPr>
    </w:p>
    <w:p w:rsidR="00B276A7" w:rsidRPr="005E0C5B" w:rsidRDefault="00B276A7" w:rsidP="000F5DCB">
      <w:pPr>
        <w:pStyle w:val="2"/>
        <w:rPr>
          <w:szCs w:val="28"/>
        </w:rPr>
      </w:pPr>
      <w:bookmarkStart w:id="25" w:name="_Toc37412028"/>
      <w:r w:rsidRPr="005E0C5B">
        <w:rPr>
          <w:szCs w:val="28"/>
        </w:rPr>
        <w:lastRenderedPageBreak/>
        <w:t xml:space="preserve">Вопросы для </w:t>
      </w:r>
      <w:r w:rsidR="00A37F12" w:rsidRPr="005E0C5B">
        <w:rPr>
          <w:szCs w:val="28"/>
        </w:rPr>
        <w:t>собеседования</w:t>
      </w:r>
      <w:bookmarkEnd w:id="16"/>
      <w:bookmarkEnd w:id="25"/>
    </w:p>
    <w:p w:rsidR="00A37F12" w:rsidRPr="005E0C5B" w:rsidRDefault="00A37F12" w:rsidP="000F5DCB">
      <w:pPr>
        <w:pStyle w:val="4"/>
        <w:rPr>
          <w:szCs w:val="28"/>
        </w:rPr>
      </w:pPr>
      <w:r w:rsidRPr="005E0C5B">
        <w:rPr>
          <w:szCs w:val="28"/>
        </w:rPr>
        <w:t>Раздел 1. История развития коневодства и коннозаводства.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Происхождение и эволюция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Одомашнивание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История развития коневодства.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Значение лошади в народном хозяйстве.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ближайших сородичей лошади.</w:t>
      </w:r>
    </w:p>
    <w:p w:rsidR="00A37F12" w:rsidRPr="005E0C5B" w:rsidRDefault="00A37F12" w:rsidP="000F5DCB">
      <w:pPr>
        <w:pStyle w:val="4"/>
        <w:rPr>
          <w:szCs w:val="28"/>
        </w:rPr>
      </w:pPr>
      <w:r w:rsidRPr="005E0C5B">
        <w:rPr>
          <w:szCs w:val="28"/>
        </w:rPr>
        <w:t>Раздел 2. Экстерьер, интерьер и конституция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Возрастные особенности телосложения лошади.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Классификация типов конституции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Кондиции лошадей. Определение массы тела лошади.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Морфологические и физиологические основы экстерьера и интерьера.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 xml:space="preserve">Половой </w:t>
      </w:r>
      <w:proofErr w:type="spellStart"/>
      <w:r w:rsidRPr="005E0C5B">
        <w:rPr>
          <w:szCs w:val="28"/>
        </w:rPr>
        <w:t>деморфизм</w:t>
      </w:r>
      <w:proofErr w:type="spellEnd"/>
      <w:r w:rsidRPr="005E0C5B">
        <w:rPr>
          <w:szCs w:val="28"/>
        </w:rPr>
        <w:t>, кастрация.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Темперамент, нрав (норов) лошадей. Дурные привычки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Типы высшей нервной деятельности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Типы конституции лошадей по Кулешову.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Факторы влияющие на работоспособность лошади.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Экстерьер, его значение. Экстерьер лошадей различного хозяйственного направления.</w:t>
      </w:r>
    </w:p>
    <w:p w:rsidR="00A37F12" w:rsidRPr="005E0C5B" w:rsidRDefault="00A37F12" w:rsidP="000F5DCB">
      <w:pPr>
        <w:pStyle w:val="4"/>
        <w:rPr>
          <w:szCs w:val="28"/>
        </w:rPr>
      </w:pPr>
      <w:r w:rsidRPr="005E0C5B">
        <w:rPr>
          <w:szCs w:val="28"/>
        </w:rPr>
        <w:t>Раздел 3. Породы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Понятие о породе и ее структуре.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Зоотехническая классификация конских пород.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Зоологическая классификация конских пород.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Географическое распространение конских пород. Породное районирование лошадей в России.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Арабская порода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Ахалтекинская порода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Чистокровная верховая порода лошадей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Терская порода лошадей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Донская порода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Буденовская порода лошадей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proofErr w:type="spellStart"/>
      <w:r w:rsidRPr="005E0C5B">
        <w:rPr>
          <w:szCs w:val="28"/>
        </w:rPr>
        <w:t>Тракененская</w:t>
      </w:r>
      <w:proofErr w:type="spellEnd"/>
      <w:r w:rsidRPr="005E0C5B">
        <w:rPr>
          <w:szCs w:val="28"/>
        </w:rPr>
        <w:t xml:space="preserve"> порода лошадей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Кабардинская и карачаевская породы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Шаговые породы Англии.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История создания и характеристика орловского рысака.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Характеристика русской рысистой породы.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 xml:space="preserve">Американская </w:t>
      </w:r>
      <w:proofErr w:type="spellStart"/>
      <w:r w:rsidRPr="005E0C5B">
        <w:rPr>
          <w:szCs w:val="28"/>
        </w:rPr>
        <w:t>стандартбредная</w:t>
      </w:r>
      <w:proofErr w:type="spellEnd"/>
      <w:r w:rsidRPr="005E0C5B">
        <w:rPr>
          <w:szCs w:val="28"/>
        </w:rPr>
        <w:t xml:space="preserve"> порода.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Владимировская тяжеловозная порода.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Русская тяжеловозная порода.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Советская тяжеловозная порода.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Шаговые породы Бельгии.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Русская верховая порода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lastRenderedPageBreak/>
        <w:t>Краткая характеристика степных пород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горных пород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лесных пород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Отечественные породы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Плановые породы лошадей Ставропольского края и их размещения по зонам.</w:t>
      </w:r>
    </w:p>
    <w:p w:rsidR="00A37F12" w:rsidRPr="005E0C5B" w:rsidRDefault="00A37F12" w:rsidP="000F5DCB">
      <w:pPr>
        <w:pStyle w:val="4"/>
        <w:rPr>
          <w:szCs w:val="28"/>
        </w:rPr>
      </w:pPr>
      <w:r w:rsidRPr="005E0C5B">
        <w:rPr>
          <w:szCs w:val="28"/>
        </w:rPr>
        <w:t>Раздел 4. Содержание и кормление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Системы и способы содержания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Организация конюшенного содержания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Конюшенно-пастбищное содержание лошадей, использование в племенном коневодстве.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Культурно-табунная система содержания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Экстенсивно-табунное содержание, особенности использования в различных климатических зонах.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Кормление, уход и содержание племенных конематок.</w:t>
      </w:r>
    </w:p>
    <w:p w:rsidR="00A37F12" w:rsidRPr="005E0C5B" w:rsidRDefault="00A37F12" w:rsidP="000F5DCB">
      <w:pPr>
        <w:pStyle w:val="4"/>
        <w:rPr>
          <w:szCs w:val="28"/>
        </w:rPr>
      </w:pPr>
      <w:r w:rsidRPr="005E0C5B">
        <w:rPr>
          <w:szCs w:val="28"/>
        </w:rPr>
        <w:t>Раздел 5. Рабочие и продуктивные качества и использование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Показатели рабочих качеств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Факторы влияющие на работоспособность лошади.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Содержание и кормление рабочих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Закономерности роста и развития молодняка.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Молочная продуктивность кобыл.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Мясная продуктивность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Формы табунного коневодства и их характеристика.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Биологические особенности табунных лошадей.</w:t>
      </w:r>
    </w:p>
    <w:p w:rsidR="00A37F12" w:rsidRPr="005E0C5B" w:rsidRDefault="00A37F12" w:rsidP="000F5DCB">
      <w:pPr>
        <w:pStyle w:val="4"/>
        <w:rPr>
          <w:szCs w:val="28"/>
        </w:rPr>
      </w:pPr>
      <w:r w:rsidRPr="005E0C5B">
        <w:rPr>
          <w:szCs w:val="28"/>
        </w:rPr>
        <w:t xml:space="preserve">Раздел 6. Бонитировка лошадей и племенная работа в коневодстве. 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Бонитировка пород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Цели и задачи племенной работы в коневодстве.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Отбор и подбор в коневодстве, как классический прием племенной работы.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Скрещивание в коневодстве и значение помесных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Чистопородное разведение и его значение в коневодстве.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Родственное разведение в коневодстве, его значение и условия применения.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Конные заводы, государственные заводские конюшни (ГЗК) и их значение.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proofErr w:type="spellStart"/>
      <w:r w:rsidRPr="005E0C5B">
        <w:rPr>
          <w:szCs w:val="28"/>
        </w:rPr>
        <w:t>Селекционно</w:t>
      </w:r>
      <w:proofErr w:type="spellEnd"/>
      <w:r w:rsidRPr="005E0C5B">
        <w:rPr>
          <w:szCs w:val="28"/>
        </w:rPr>
        <w:t>-племенной план в коневодстве и основные моменты методики их составления.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Разведение по линиям, как основной метод разведения в племенном коневодстве. Кросс линий и их сочетание.</w:t>
      </w:r>
    </w:p>
    <w:p w:rsidR="00A37F12" w:rsidRPr="005E0C5B" w:rsidRDefault="00A37F12" w:rsidP="000F5DCB">
      <w:pPr>
        <w:pStyle w:val="4"/>
        <w:rPr>
          <w:szCs w:val="28"/>
        </w:rPr>
      </w:pPr>
      <w:r w:rsidRPr="005E0C5B">
        <w:rPr>
          <w:szCs w:val="28"/>
        </w:rPr>
        <w:t>Раздел 7. Воспроизводство лошадей и выращивание подсосного молодняка. Биотехнология в воспроизводстве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Половой цикл, половая зрелость и случной возраст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Способы случки и нагрузка на жеребцов.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Подготовка и проведение случной компании.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 xml:space="preserve">Жеребость кобыл и </w:t>
      </w:r>
      <w:proofErr w:type="spellStart"/>
      <w:r w:rsidRPr="005E0C5B">
        <w:rPr>
          <w:szCs w:val="28"/>
        </w:rPr>
        <w:t>выжеребка</w:t>
      </w:r>
      <w:proofErr w:type="spellEnd"/>
      <w:r w:rsidRPr="005E0C5B">
        <w:rPr>
          <w:szCs w:val="28"/>
        </w:rPr>
        <w:t>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lastRenderedPageBreak/>
        <w:t>Закономерности роста и развития молодняка.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Отъем жеребят. Содержание от отъема до годовалого возраста.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Содержание и кормление годовиков и двухлеток.</w:t>
      </w:r>
    </w:p>
    <w:p w:rsidR="00A37F12" w:rsidRPr="005E0C5B" w:rsidRDefault="00A37F12" w:rsidP="000F5DCB">
      <w:pPr>
        <w:pStyle w:val="4"/>
        <w:rPr>
          <w:szCs w:val="28"/>
        </w:rPr>
      </w:pPr>
      <w:r w:rsidRPr="005E0C5B">
        <w:rPr>
          <w:szCs w:val="28"/>
        </w:rPr>
        <w:t>Раздел 8. Заводской и ипподромный тренинг молодняка лошадей верховых и рысистых пород.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Аллюры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Типы высшей нервной деятельности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Темперамент, нрав (норов) лошадей. Дурные привычки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Типы конституции лошадей по Кулешову.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Классификация типов конституции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Показатели рабочих качеств лошадей.</w:t>
      </w:r>
    </w:p>
    <w:p w:rsidR="00A37F12" w:rsidRPr="005E0C5B" w:rsidRDefault="00A37F12" w:rsidP="000F5DCB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Факторы влияющие на работоспособность лошади.</w:t>
      </w:r>
    </w:p>
    <w:p w:rsidR="00B276A7" w:rsidRPr="005E0C5B" w:rsidRDefault="00B276A7" w:rsidP="000F5DCB">
      <w:pPr>
        <w:pStyle w:val="4"/>
        <w:rPr>
          <w:szCs w:val="28"/>
        </w:rPr>
      </w:pPr>
      <w:r w:rsidRPr="005E0C5B">
        <w:rPr>
          <w:szCs w:val="28"/>
        </w:rPr>
        <w:t>Критерии оценки: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3 балла </w:t>
      </w:r>
      <w:r w:rsidRPr="005E0C5B">
        <w:rPr>
          <w:szCs w:val="28"/>
        </w:rPr>
        <w:t xml:space="preserve">– за оцененные на «отлично» ответы на поставленные преподавателем вопросы, написанные без ошибок технологические диктанты и наличие 80% правильных ответов на тестовые задания по всем темам дисциплины; 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2,5 балла </w:t>
      </w:r>
      <w:r w:rsidRPr="005E0C5B">
        <w:rPr>
          <w:szCs w:val="28"/>
        </w:rPr>
        <w:t xml:space="preserve">– за оцененные на «хорошо» ответы на поставленные преподавателем вопросы, написанные с 1 ошибкой технологические диктанты и наличие 70% правильных ответов на тестовые задания по всем темам дисциплины; 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2 балла </w:t>
      </w:r>
      <w:r w:rsidRPr="005E0C5B">
        <w:rPr>
          <w:szCs w:val="28"/>
        </w:rPr>
        <w:t>– за оцененные на «удовлетворительно» ответы на поставленные преподавателем вопросы, написанные с 2 ошибками технологические диктанты и наличие 50% правильных ответов на тестовые задания по всем темам дисциплины.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1,5 балла </w:t>
      </w:r>
      <w:r w:rsidRPr="005E0C5B">
        <w:rPr>
          <w:szCs w:val="28"/>
        </w:rPr>
        <w:t>– за оцененные на «удовлетворительно» ответы на поставленные преподавателем вопросы, написанные с 3 ошибками технологические диктанты и наличие 40% правильных ответов на тестовые задания по всем темам дисциплины.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1 балл </w:t>
      </w:r>
      <w:r w:rsidRPr="005E0C5B">
        <w:rPr>
          <w:szCs w:val="28"/>
        </w:rPr>
        <w:t>– за оцененные на «удовлетворительно» ответы на поставленные преподавателем вопросы, написанные с 4 ошибками технологические диктанты и наличие 30% правильных ответов на тестовые задания по всем темам дисциплины.</w:t>
      </w:r>
    </w:p>
    <w:p w:rsidR="00422A7B" w:rsidRPr="005E0C5B" w:rsidRDefault="00422A7B" w:rsidP="000F5DCB">
      <w:pPr>
        <w:rPr>
          <w:szCs w:val="28"/>
        </w:rPr>
      </w:pPr>
    </w:p>
    <w:p w:rsidR="00B70B53" w:rsidRPr="005E0C5B" w:rsidRDefault="00B70B53" w:rsidP="000F5DCB">
      <w:pPr>
        <w:pStyle w:val="2"/>
        <w:rPr>
          <w:szCs w:val="28"/>
        </w:rPr>
      </w:pPr>
      <w:bookmarkStart w:id="26" w:name="_Toc8572826"/>
      <w:bookmarkStart w:id="27" w:name="_Toc37412029"/>
      <w:r w:rsidRPr="005E0C5B">
        <w:rPr>
          <w:szCs w:val="28"/>
        </w:rPr>
        <w:lastRenderedPageBreak/>
        <w:t>Практико-ориентированные задания</w:t>
      </w:r>
      <w:bookmarkEnd w:id="26"/>
      <w:bookmarkEnd w:id="27"/>
    </w:p>
    <w:p w:rsidR="00B70B53" w:rsidRPr="005E0C5B" w:rsidRDefault="00B70B53" w:rsidP="000F5DCB">
      <w:pPr>
        <w:pStyle w:val="4"/>
        <w:rPr>
          <w:szCs w:val="28"/>
        </w:rPr>
      </w:pPr>
      <w:r w:rsidRPr="005E0C5B">
        <w:rPr>
          <w:szCs w:val="28"/>
        </w:rPr>
        <w:t>Экстерьер и конституциональные особенности лошадей.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>На абрисе лошади отметить не менее сорока статей тела.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>Взять основные промеры лошади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>Рассчитать на основе взятых промеров основные индексы телосложения и сделать заключение о соответствии данного животного стандарту породы.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>Рассчитайте индекс растянутости (формата) лошади по имеющимся данным. Сделайте вывод.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>Рассчитайте индекс обхвата груди (массивности) лошади по имеющимся данным. Сделайте вывод.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>Рассчитайте индекс компактности (</w:t>
      </w:r>
      <w:proofErr w:type="spellStart"/>
      <w:r w:rsidRPr="005E0C5B">
        <w:rPr>
          <w:szCs w:val="28"/>
        </w:rPr>
        <w:t>сбитости</w:t>
      </w:r>
      <w:proofErr w:type="spellEnd"/>
      <w:r w:rsidRPr="005E0C5B">
        <w:rPr>
          <w:szCs w:val="28"/>
        </w:rPr>
        <w:t>) лошади по имеющимся данным. Сделайте вывод.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>Рассчитайте индекс обхвата пяти (костистости) лошади по имеющимся данным. Сделайте вывод.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 xml:space="preserve">Рассчитайте массу тела лошадей по имеющимся данным используя формулу </w:t>
      </w:r>
      <w:proofErr w:type="spellStart"/>
      <w:r w:rsidRPr="005E0C5B">
        <w:rPr>
          <w:szCs w:val="28"/>
        </w:rPr>
        <w:t>Маторина</w:t>
      </w:r>
      <w:proofErr w:type="spellEnd"/>
      <w:r w:rsidRPr="005E0C5B">
        <w:rPr>
          <w:szCs w:val="28"/>
        </w:rPr>
        <w:t>.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>Постройте экстерьерный профиль жеребцов по отношению к кобылам по имеющимся данным.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szCs w:val="28"/>
        </w:rPr>
        <w:t xml:space="preserve">По промерам кобыл и жеребцов рассчитать индексы телосложения, массу тела по формуле </w:t>
      </w:r>
      <w:proofErr w:type="spellStart"/>
      <w:r w:rsidRPr="005E0C5B">
        <w:rPr>
          <w:szCs w:val="28"/>
        </w:rPr>
        <w:t>Маторина</w:t>
      </w:r>
      <w:proofErr w:type="spellEnd"/>
      <w:r w:rsidRPr="005E0C5B">
        <w:rPr>
          <w:szCs w:val="28"/>
        </w:rPr>
        <w:t>, сделать их статистическую обработку, построить интерьерный профиль жеребцов по отношению к кобылам. Сделать выводы.</w:t>
      </w:r>
    </w:p>
    <w:p w:rsidR="00B70B53" w:rsidRPr="005E0C5B" w:rsidRDefault="00B70B53" w:rsidP="000F5DCB">
      <w:pPr>
        <w:pStyle w:val="4"/>
        <w:rPr>
          <w:szCs w:val="28"/>
        </w:rPr>
      </w:pPr>
      <w:r w:rsidRPr="005E0C5B">
        <w:rPr>
          <w:szCs w:val="28"/>
        </w:rPr>
        <w:t>Породы лошадей.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>Обоснование выбора конкретной системы содержания лошадей с учетом породы и климатической зоны.</w:t>
      </w:r>
    </w:p>
    <w:p w:rsidR="00B70B53" w:rsidRPr="005E0C5B" w:rsidRDefault="00B70B53" w:rsidP="000F5DCB">
      <w:pPr>
        <w:pStyle w:val="4"/>
        <w:rPr>
          <w:szCs w:val="28"/>
        </w:rPr>
      </w:pPr>
      <w:r w:rsidRPr="005E0C5B">
        <w:rPr>
          <w:szCs w:val="28"/>
        </w:rPr>
        <w:t>Содержание и кормление лошадей.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>Составить перечень зданий и сооружений для предприятия по разведению верховых лошадей в условиях Ставропольского края</w:t>
      </w:r>
    </w:p>
    <w:p w:rsidR="00B70B53" w:rsidRPr="005E0C5B" w:rsidRDefault="00B70B53" w:rsidP="000F5DCB">
      <w:pPr>
        <w:pStyle w:val="4"/>
        <w:rPr>
          <w:szCs w:val="28"/>
        </w:rPr>
      </w:pPr>
      <w:r w:rsidRPr="005E0C5B">
        <w:rPr>
          <w:szCs w:val="28"/>
        </w:rPr>
        <w:t>Рабочие и продуктивные качества и использование лошадей.</w:t>
      </w:r>
    </w:p>
    <w:p w:rsidR="00B70B53" w:rsidRPr="005E0C5B" w:rsidRDefault="00B70B53" w:rsidP="000F5DCB">
      <w:pPr>
        <w:pStyle w:val="4"/>
        <w:rPr>
          <w:szCs w:val="28"/>
        </w:rPr>
      </w:pPr>
      <w:r w:rsidRPr="005E0C5B">
        <w:rPr>
          <w:szCs w:val="28"/>
        </w:rPr>
        <w:t xml:space="preserve">Бонитировка лошадей и племенная работа в коневодстве. </w:t>
      </w:r>
    </w:p>
    <w:p w:rsidR="00B70B53" w:rsidRPr="005E0C5B" w:rsidRDefault="00B70B53" w:rsidP="000F5DCB">
      <w:pPr>
        <w:pStyle w:val="4"/>
        <w:rPr>
          <w:szCs w:val="28"/>
        </w:rPr>
      </w:pPr>
      <w:r w:rsidRPr="005E0C5B">
        <w:rPr>
          <w:szCs w:val="28"/>
        </w:rPr>
        <w:t>Воспроизводство лошадей и выращивание подсосного молодняка. Биотехнология в воспроизводстве лошадей.</w:t>
      </w:r>
    </w:p>
    <w:p w:rsidR="00B70B53" w:rsidRPr="005E0C5B" w:rsidRDefault="00B70B53" w:rsidP="000F5DCB">
      <w:pPr>
        <w:pStyle w:val="a8"/>
        <w:rPr>
          <w:szCs w:val="28"/>
        </w:rPr>
      </w:pPr>
      <w:r w:rsidRPr="005E0C5B">
        <w:rPr>
          <w:szCs w:val="28"/>
        </w:rPr>
        <w:t>Обоснуйте выбор вида, сроков и способов осеменения в зависимости от биологических особенностей протекания охоты у кобыл. Составьте схему выращивания жеребят.</w:t>
      </w:r>
    </w:p>
    <w:p w:rsidR="00B70B53" w:rsidRPr="005E0C5B" w:rsidRDefault="00B70B53" w:rsidP="000F5DCB">
      <w:pPr>
        <w:pStyle w:val="4"/>
        <w:rPr>
          <w:szCs w:val="28"/>
        </w:rPr>
      </w:pPr>
      <w:r w:rsidRPr="005E0C5B">
        <w:rPr>
          <w:szCs w:val="28"/>
        </w:rPr>
        <w:t>Заводской и ипподромный тренинг молодняка лошадей верховых и рысистых пород.</w:t>
      </w:r>
    </w:p>
    <w:p w:rsidR="0097015F" w:rsidRPr="005E0C5B" w:rsidRDefault="0097015F" w:rsidP="000F5DCB">
      <w:pPr>
        <w:pStyle w:val="a8"/>
        <w:rPr>
          <w:szCs w:val="28"/>
        </w:rPr>
      </w:pPr>
    </w:p>
    <w:p w:rsidR="0097015F" w:rsidRPr="005E0C5B" w:rsidRDefault="0097015F" w:rsidP="000F5DCB">
      <w:pPr>
        <w:pStyle w:val="3"/>
        <w:rPr>
          <w:szCs w:val="28"/>
        </w:rPr>
      </w:pPr>
      <w:bookmarkStart w:id="28" w:name="_Toc8572827"/>
      <w:bookmarkStart w:id="29" w:name="_Toc37412030"/>
      <w:r w:rsidRPr="005E0C5B">
        <w:rPr>
          <w:szCs w:val="28"/>
        </w:rPr>
        <w:lastRenderedPageBreak/>
        <w:t>Критерии оценки</w:t>
      </w:r>
      <w:bookmarkEnd w:id="28"/>
      <w:bookmarkEnd w:id="29"/>
    </w:p>
    <w:p w:rsidR="0097015F" w:rsidRPr="005E0C5B" w:rsidRDefault="0097015F" w:rsidP="000F5DCB">
      <w:pPr>
        <w:pStyle w:val="4"/>
        <w:rPr>
          <w:szCs w:val="28"/>
        </w:rPr>
      </w:pPr>
      <w:r w:rsidRPr="005E0C5B">
        <w:rPr>
          <w:szCs w:val="28"/>
        </w:rPr>
        <w:t>Выполнение заданий на практических работах (оценка умений – мах 5 баллов)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5 баллов </w:t>
      </w:r>
      <w:r w:rsidRPr="005E0C5B">
        <w:rPr>
          <w:szCs w:val="28"/>
        </w:rPr>
        <w:t xml:space="preserve">– за оцененное на «отлично» выполнение практических заданий по всем темам дисциплины, т.е. практические задания выполнены правильно, аккуратно и в установленные преподавателем сроки; 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4 балла </w:t>
      </w:r>
      <w:r w:rsidRPr="005E0C5B">
        <w:rPr>
          <w:szCs w:val="28"/>
        </w:rPr>
        <w:t xml:space="preserve">– за оцененное на «хорошо» выполнение практических заданий по всем темам дисциплины, практические задания выполнены правильно, аккуратно, но с нарушением установленных преподавателем сроков; 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3 балла </w:t>
      </w:r>
      <w:r w:rsidRPr="005E0C5B">
        <w:rPr>
          <w:szCs w:val="28"/>
        </w:rPr>
        <w:t>– за оцененное на «удовлетворительно» выполнение практических заданий по всем темам дисциплины, практические задания выполнены с незначительными ошибками, не аккуратно, с нарушением установленных преподавателем сроков;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2 балла </w:t>
      </w:r>
      <w:r w:rsidRPr="005E0C5B">
        <w:rPr>
          <w:szCs w:val="28"/>
        </w:rPr>
        <w:t>– за оцененное на «удовлетворительно» выполнение практических заданий по всем темам дисциплины, т.е. практические задания выполнены с существенными ошибками, не аккуратно, с нарушением установленных преподавателем сроков;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1 балл </w:t>
      </w:r>
      <w:r w:rsidRPr="005E0C5B">
        <w:rPr>
          <w:szCs w:val="28"/>
        </w:rPr>
        <w:t>– за оцененное на «удовлетворительно» выполнение практических заданий по всем темам дисциплины, т.е. выполнены не все практические, а выполненные имеют существенные ошибки, не сданы преподавателю в установленные сроки.</w:t>
      </w:r>
    </w:p>
    <w:p w:rsidR="0097015F" w:rsidRPr="005E0C5B" w:rsidRDefault="0097015F" w:rsidP="000F5DCB">
      <w:pPr>
        <w:pStyle w:val="a8"/>
        <w:rPr>
          <w:szCs w:val="28"/>
        </w:rPr>
      </w:pPr>
    </w:p>
    <w:p w:rsidR="0097015F" w:rsidRPr="005E0C5B" w:rsidRDefault="0097015F" w:rsidP="000F5DCB">
      <w:pPr>
        <w:pStyle w:val="4"/>
        <w:rPr>
          <w:szCs w:val="28"/>
        </w:rPr>
      </w:pPr>
      <w:r w:rsidRPr="005E0C5B">
        <w:rPr>
          <w:szCs w:val="28"/>
        </w:rPr>
        <w:t>Выполнение творческих заданий на практических занятиях, проводимых в интерактивных формах (оценка навыков – мах 7 баллов)</w:t>
      </w:r>
    </w:p>
    <w:p w:rsidR="0097015F" w:rsidRPr="005E0C5B" w:rsidRDefault="0097015F" w:rsidP="000F5DCB">
      <w:pPr>
        <w:pStyle w:val="a8"/>
        <w:rPr>
          <w:b/>
          <w:szCs w:val="28"/>
        </w:rPr>
      </w:pPr>
      <w:r w:rsidRPr="005E0C5B">
        <w:rPr>
          <w:b/>
          <w:szCs w:val="28"/>
        </w:rPr>
        <w:t xml:space="preserve">7 баллов – </w:t>
      </w:r>
      <w:r w:rsidRPr="005E0C5B">
        <w:rPr>
          <w:szCs w:val="28"/>
        </w:rPr>
        <w:t>активное участие в работе, самостоятельность ответов, свободное владение материалом, полные и аргументированные ответы на вопросы, участие в дискуссиях, твёрдое знание обязательной и рекомендованной дополнительной литературы</w:t>
      </w:r>
      <w:r w:rsidRPr="005E0C5B">
        <w:rPr>
          <w:b/>
          <w:szCs w:val="28"/>
        </w:rPr>
        <w:t xml:space="preserve">; 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>5 баллов –</w:t>
      </w:r>
      <w:r w:rsidRPr="005E0C5B">
        <w:rPr>
          <w:szCs w:val="28"/>
        </w:rPr>
        <w:t xml:space="preserve"> недостаточно полное раскрытие некоторых вопросов темы занятия, незначительные ошибки в формулировке категорий и понятий, меньшая активность в работе, неполное знание дополнительной литературы;</w:t>
      </w:r>
    </w:p>
    <w:p w:rsidR="0097015F" w:rsidRPr="005E0C5B" w:rsidRDefault="0097015F" w:rsidP="000F5DCB">
      <w:pPr>
        <w:pStyle w:val="a8"/>
        <w:rPr>
          <w:b/>
          <w:i/>
          <w:szCs w:val="28"/>
        </w:rPr>
      </w:pPr>
      <w:r w:rsidRPr="005E0C5B">
        <w:rPr>
          <w:b/>
          <w:szCs w:val="28"/>
        </w:rPr>
        <w:t xml:space="preserve">3 балла – </w:t>
      </w:r>
      <w:r w:rsidRPr="005E0C5B">
        <w:rPr>
          <w:szCs w:val="28"/>
        </w:rPr>
        <w:t>ответы отражают в целом понимание темы, знание содержания основных категорий и понятий, знакомство с лекционным материалом и удовлетворительно – рекомендованной основной литературой;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>2 балла –</w:t>
      </w:r>
      <w:r w:rsidRPr="005E0C5B">
        <w:rPr>
          <w:szCs w:val="28"/>
        </w:rPr>
        <w:t xml:space="preserve"> пассивность во время занятия, неготовность при ответах на вопросы, отсутствие качеств, указанных выше для получения более высоких оценок;</w:t>
      </w:r>
    </w:p>
    <w:p w:rsidR="0097015F" w:rsidRPr="005E0C5B" w:rsidRDefault="0097015F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1 балл </w:t>
      </w:r>
      <w:r w:rsidRPr="005E0C5B">
        <w:rPr>
          <w:szCs w:val="28"/>
        </w:rPr>
        <w:t>– неучастие в работе группы на занятии, отсутствие познавательной активности.</w:t>
      </w:r>
    </w:p>
    <w:p w:rsidR="00B70B53" w:rsidRPr="005E0C5B" w:rsidRDefault="00B70B53" w:rsidP="000F5DCB">
      <w:pPr>
        <w:rPr>
          <w:szCs w:val="28"/>
        </w:rPr>
      </w:pPr>
    </w:p>
    <w:p w:rsidR="00A37F12" w:rsidRPr="005E0C5B" w:rsidRDefault="00A37F12" w:rsidP="000F5DCB">
      <w:pPr>
        <w:pStyle w:val="2"/>
        <w:rPr>
          <w:szCs w:val="28"/>
        </w:rPr>
      </w:pPr>
      <w:bookmarkStart w:id="30" w:name="_Toc8572829"/>
      <w:bookmarkStart w:id="31" w:name="_Toc37412031"/>
      <w:r w:rsidRPr="005E0C5B">
        <w:rPr>
          <w:szCs w:val="28"/>
        </w:rPr>
        <w:lastRenderedPageBreak/>
        <w:t>Темы реферата</w:t>
      </w:r>
      <w:bookmarkEnd w:id="30"/>
      <w:bookmarkEnd w:id="31"/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Арабская порода лошадей.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Ахалтекинская порода лошадей.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Чистокровная верховая порода лошадей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Терская порода лошадей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Донская порода лошадей.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Буденовская порода лошадей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proofErr w:type="spellStart"/>
      <w:r w:rsidRPr="005E0C5B">
        <w:rPr>
          <w:szCs w:val="28"/>
        </w:rPr>
        <w:t>Тракененская</w:t>
      </w:r>
      <w:proofErr w:type="spellEnd"/>
      <w:r w:rsidRPr="005E0C5B">
        <w:rPr>
          <w:szCs w:val="28"/>
        </w:rPr>
        <w:t xml:space="preserve"> порода лошадей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Кабардинская и карачаевская породы лошадей.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Шаговые породы Англии.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История создания и характеристика орловского рысака.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Характеристика русской рысистой породы.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 xml:space="preserve">Американская </w:t>
      </w:r>
      <w:proofErr w:type="spellStart"/>
      <w:r w:rsidRPr="005E0C5B">
        <w:rPr>
          <w:szCs w:val="28"/>
        </w:rPr>
        <w:t>стандартбредная</w:t>
      </w:r>
      <w:proofErr w:type="spellEnd"/>
      <w:r w:rsidRPr="005E0C5B">
        <w:rPr>
          <w:szCs w:val="28"/>
        </w:rPr>
        <w:t xml:space="preserve"> порода.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Владимировская тяжеловозная порода.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Русская тяжеловозная порода.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Советская тяжеловозная порода.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Шаговые породы Бельгии.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Русская верховая порода лошадей.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степных пород лошадей.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горных пород лошадей.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лесных пород лошадей.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Отечественные породы лошадей.</w:t>
      </w:r>
    </w:p>
    <w:p w:rsidR="00A37F12" w:rsidRPr="005E0C5B" w:rsidRDefault="00A37F12" w:rsidP="000F5DCB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Плановые породы лошадей Ставропольского края и их размещения по зонам.</w:t>
      </w:r>
    </w:p>
    <w:p w:rsidR="00A37F12" w:rsidRPr="005E0C5B" w:rsidRDefault="00A37F12" w:rsidP="000F5DCB">
      <w:pPr>
        <w:pStyle w:val="3"/>
        <w:rPr>
          <w:szCs w:val="28"/>
        </w:rPr>
      </w:pPr>
      <w:bookmarkStart w:id="32" w:name="_Toc8572830"/>
      <w:bookmarkStart w:id="33" w:name="_Toc37412032"/>
      <w:r w:rsidRPr="005E0C5B">
        <w:rPr>
          <w:szCs w:val="28"/>
        </w:rPr>
        <w:t>Критерии оценки реферата, сопровождаемого презентацией</w:t>
      </w:r>
      <w:bookmarkEnd w:id="32"/>
      <w:bookmarkEnd w:id="33"/>
    </w:p>
    <w:p w:rsidR="00A37F12" w:rsidRPr="005E0C5B" w:rsidRDefault="00A37F12" w:rsidP="000F5DCB">
      <w:pPr>
        <w:pStyle w:val="a8"/>
        <w:rPr>
          <w:szCs w:val="28"/>
        </w:rPr>
      </w:pPr>
      <w:r w:rsidRPr="005E0C5B">
        <w:rPr>
          <w:b/>
          <w:szCs w:val="28"/>
        </w:rPr>
        <w:t>11-15 баллов</w:t>
      </w:r>
      <w:r w:rsidRPr="005E0C5B">
        <w:rPr>
          <w:szCs w:val="28"/>
        </w:rPr>
        <w:t xml:space="preserve">. Выступление демонстрирует умение правильно использовать в устной речи специальные термины и понятия, показатели; синтезировать, анализировать, обобщать представленный материал, устанавливать причинно-следственные связи, формулировать правильные выводы; аргументировать собственную точку зрения, активно использовать самостоятельно подготовленную презентацию. </w:t>
      </w:r>
    </w:p>
    <w:p w:rsidR="00A37F12" w:rsidRPr="005E0C5B" w:rsidRDefault="00A37F12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6-10 баллов. </w:t>
      </w:r>
      <w:r w:rsidRPr="005E0C5B">
        <w:rPr>
          <w:szCs w:val="28"/>
        </w:rPr>
        <w:t>В выступлении отсутствует обобщение представленного материала, установлены не все причинно-следственные связи.</w:t>
      </w:r>
    </w:p>
    <w:p w:rsidR="00A37F12" w:rsidRPr="005E0C5B" w:rsidRDefault="00A37F12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3-5 балла. </w:t>
      </w:r>
      <w:r w:rsidRPr="005E0C5B">
        <w:rPr>
          <w:szCs w:val="28"/>
        </w:rPr>
        <w:t xml:space="preserve">В выступлении отсутствует обобщение представленного материала, установлены не все причинно-следственные связи; обучающийся не всегда правильно использует в устной речи специальные термины и понятия, показатели; допущены ошибки в самостоятельно подготовленной презентации. </w:t>
      </w:r>
    </w:p>
    <w:p w:rsidR="00A37F12" w:rsidRPr="005E0C5B" w:rsidRDefault="00A37F12" w:rsidP="000F5DCB">
      <w:pPr>
        <w:pStyle w:val="a8"/>
        <w:rPr>
          <w:szCs w:val="28"/>
        </w:rPr>
      </w:pPr>
      <w:r w:rsidRPr="005E0C5B">
        <w:rPr>
          <w:b/>
          <w:szCs w:val="28"/>
        </w:rPr>
        <w:t xml:space="preserve">1-2 балла. </w:t>
      </w:r>
      <w:r w:rsidRPr="005E0C5B">
        <w:rPr>
          <w:szCs w:val="28"/>
        </w:rPr>
        <w:t>Выступление демонстрирует умение правильно использовать специальные термины и понятия, показатели изучаемой дисциплины, но не содержит элементов самостоятельной проработки используемого материала.</w:t>
      </w:r>
    </w:p>
    <w:p w:rsidR="006F7F00" w:rsidRPr="005E0C5B" w:rsidRDefault="006F7F00" w:rsidP="006F7F00">
      <w:pPr>
        <w:pStyle w:val="2"/>
        <w:rPr>
          <w:szCs w:val="28"/>
        </w:rPr>
      </w:pPr>
      <w:bookmarkStart w:id="34" w:name="bookmark1"/>
      <w:bookmarkStart w:id="35" w:name="_Toc8572828"/>
      <w:bookmarkStart w:id="36" w:name="_Toc37412033"/>
      <w:bookmarkStart w:id="37" w:name="_Toc8572821"/>
      <w:r w:rsidRPr="005E0C5B">
        <w:rPr>
          <w:szCs w:val="28"/>
        </w:rPr>
        <w:lastRenderedPageBreak/>
        <w:t>Перечень вопросов контрольной работы</w:t>
      </w:r>
      <w:bookmarkEnd w:id="34"/>
      <w:r w:rsidRPr="005E0C5B">
        <w:rPr>
          <w:szCs w:val="28"/>
        </w:rPr>
        <w:t xml:space="preserve"> для студентов заочной формы</w:t>
      </w:r>
      <w:bookmarkEnd w:id="35"/>
      <w:bookmarkEnd w:id="36"/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Роль коневодства в народном хозяйстве. Коневодство России сегодня.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Охота кобыл, методы ее определения, виды, сроки и способы осеменения. Выращивание жеребят.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Биологические особенности лошадей в табунном коневодстве.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Значение в коннозаводстве линий, семейств. Разведение по линиям и кроссы линий.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Определение возраста лошадей по зубам.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Основные пороки и недостатки конечностей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 xml:space="preserve">Задачи конных заводов и </w:t>
      </w:r>
      <w:proofErr w:type="spellStart"/>
      <w:r w:rsidRPr="005E0C5B">
        <w:rPr>
          <w:szCs w:val="28"/>
        </w:rPr>
        <w:t>госплемстанций</w:t>
      </w:r>
      <w:proofErr w:type="spellEnd"/>
      <w:r w:rsidRPr="005E0C5B">
        <w:rPr>
          <w:szCs w:val="28"/>
        </w:rPr>
        <w:t xml:space="preserve"> в развитии и улучшении коневодства России.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В каком порядке запрягается лошадь? Назовите основные элементы сбруи.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Советская тяжелоупряжная порода (происхождение, характеристика, современное состояние).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Роль естественного и искусственного отбора в формировании различны пород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proofErr w:type="spellStart"/>
      <w:r w:rsidRPr="005E0C5B">
        <w:rPr>
          <w:szCs w:val="28"/>
        </w:rPr>
        <w:t>Тракененская</w:t>
      </w:r>
      <w:proofErr w:type="spellEnd"/>
      <w:r w:rsidRPr="005E0C5B">
        <w:rPr>
          <w:szCs w:val="28"/>
        </w:rPr>
        <w:t xml:space="preserve"> порода (происхождение, характеристика, современное состояние).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Масти и аллюры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Дурные привычки лошадей, их происхождение и искоренение.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тяжелоупряжных пород Англии. Их влияние на коневодство России и других стран.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Закономерности возрастных изменений экстерьера лошади.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Значение промеров, индексов и экстерьерных профилей в характеристике типов телосложения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Корма, наиболее пригодные для лошадей и принципы нормированного кормления.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Мясная и молочная продуктивность лошадей. Чем отличается молоко и мясо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лошади от говядины и молока коров?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Орловская рысистая порода, история ее выведения, современные типы, продуктивность и характеристика линий.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Дайте характеристику основной породы лошадей, разводимой в зоне Вашего местожительства.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Арабская порода (происхождение, характеристика, современное состояние).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 xml:space="preserve">Какие корма и в каком количестве скармливают кобылам во вторую половину жеребости и в первые 2-3 месяца после </w:t>
      </w:r>
      <w:proofErr w:type="spellStart"/>
      <w:r w:rsidRPr="005E0C5B">
        <w:rPr>
          <w:szCs w:val="28"/>
        </w:rPr>
        <w:t>выжеребки</w:t>
      </w:r>
      <w:proofErr w:type="spellEnd"/>
      <w:r w:rsidRPr="005E0C5B">
        <w:rPr>
          <w:szCs w:val="28"/>
        </w:rPr>
        <w:t>?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Какова историческая роль коннозаводства в развитии зоотехнической теории и практики?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Отличия экстерьера тяжелоупряжных и верховых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Значение тренировки и испытания лошадей для индивидуального развития организма и совершенствование породы.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Основные принципы бонитировки племенных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Каковы основные отличия дикой лошади от домашней? Получение мулов.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lastRenderedPageBreak/>
        <w:t>Где находится центр тяжести у лошади? Как он перемещается при различных аллюрах?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Владимирская тяжелоупряжная порода, ее происхождение, экстерьер, продуктивность.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Классификация пород лошадей. Краткая характеристика одной основной породы в каждой группе.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Донская порода, происхождение, экстерьер, продуктивность.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Как характеризуется нормальное копыто лошади? Какие бывают недостатки и пороки копыта?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Как уберечь кобыл от аборта и обеспечить нормальное развитие новорожденных жеребят при конюшенном содержании лошадей?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Русская рысистая порода лошадей (происхождение, характеристика, современное состояние).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Принципы формирования косяков и проведение косячной случки кобыл.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Классические виды конного спорта и их характеристика.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Правила и цель оценки жеребцов-производителей по родословным и по качеству потомства.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Биологические нормативы воспроизводства лошадей (возраст первого осеменения, охота, случка, жеребость, молочная упитанность и т.д.).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Географические зоны мясного коневодства России, основные породы этого направления, их характеристика.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 xml:space="preserve">Какими методами были выведены орловская рысистая и русская </w:t>
      </w:r>
      <w:proofErr w:type="spellStart"/>
      <w:r w:rsidRPr="005E0C5B">
        <w:rPr>
          <w:szCs w:val="28"/>
        </w:rPr>
        <w:t>рысистные</w:t>
      </w:r>
      <w:proofErr w:type="spellEnd"/>
      <w:r w:rsidRPr="005E0C5B">
        <w:rPr>
          <w:szCs w:val="28"/>
        </w:rPr>
        <w:t xml:space="preserve"> породы, казахские степные лошади.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Местные породы лошадей, их краткая характеристика.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Классификация и характеристика типов конституции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Морфологические и физиологические основы экстерьера и интерьера лошади.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тяжелоупряжных пород Бельгии. Их влияние на коневодство России и других стран.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Методы разведения в коневодстве.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 xml:space="preserve">Жеребость кобыл и </w:t>
      </w:r>
      <w:proofErr w:type="spellStart"/>
      <w:r w:rsidRPr="005E0C5B">
        <w:rPr>
          <w:szCs w:val="28"/>
        </w:rPr>
        <w:t>выжеребка</w:t>
      </w:r>
      <w:proofErr w:type="spellEnd"/>
      <w:r w:rsidRPr="005E0C5B">
        <w:rPr>
          <w:szCs w:val="28"/>
        </w:rPr>
        <w:t>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Подготовка и проведение случной кампании.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Содержание и кормление рабочих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Русская тяжелоупряжная порода, её происхождение, экстерьер, продуктивность.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 xml:space="preserve">Американская </w:t>
      </w:r>
      <w:proofErr w:type="spellStart"/>
      <w:r w:rsidRPr="005E0C5B">
        <w:rPr>
          <w:szCs w:val="28"/>
        </w:rPr>
        <w:t>стандартбредная</w:t>
      </w:r>
      <w:proofErr w:type="spellEnd"/>
      <w:r w:rsidRPr="005E0C5B">
        <w:rPr>
          <w:szCs w:val="28"/>
        </w:rPr>
        <w:t xml:space="preserve"> порода, ее происхождение, экстерьер, продуктивность.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Характеристика ближайших сородичей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Типы высшей нервной деятельности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Рабочие качества лошадей, их характеристика.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чистокровной верховой породы. Ее влияние на коневодство России и других стран.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Какие биологические особенности лошадей определяют их хозяйственную ценность.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Масти и отметины в коневодстве.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lastRenderedPageBreak/>
        <w:t>Породы лошадей спортивного направления. Выдающиеся представители.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Выращивание жеребят при табунном и конюшенном содержании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Буденновская порода, происхождение, экстерьер, продуктивность.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Ахалтекинская порода лошадей, ее происхождение, экстерьер, продуктивность.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Происхождение и эволюция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Государственные мероприятия по коневодству.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Формы табунного коневодства.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Терская порода лошадей (происхождение, характеристика, современное состояние.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Кондиции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Требования к спортивным лошадям.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Отбор и подбор в коневодстве.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Тренинг и ипподромные испытания лошадей.</w:t>
      </w:r>
    </w:p>
    <w:p w:rsidR="006F7F00" w:rsidRPr="005E0C5B" w:rsidRDefault="006F7F00" w:rsidP="006F7F00">
      <w:pPr>
        <w:pStyle w:val="a8"/>
        <w:numPr>
          <w:ilvl w:val="0"/>
          <w:numId w:val="29"/>
        </w:numPr>
        <w:tabs>
          <w:tab w:val="clear" w:pos="644"/>
        </w:tabs>
        <w:ind w:left="0" w:firstLine="284"/>
        <w:rPr>
          <w:szCs w:val="28"/>
        </w:rPr>
      </w:pPr>
      <w:r w:rsidRPr="005E0C5B">
        <w:rPr>
          <w:szCs w:val="28"/>
        </w:rPr>
        <w:t>Влияние арабских и ахалтекинских лошадей на развитие мирового культурного коневодства.</w:t>
      </w:r>
    </w:p>
    <w:p w:rsidR="006F7F00" w:rsidRPr="005E0C5B" w:rsidRDefault="006F7F00" w:rsidP="006F7F00">
      <w:pPr>
        <w:pStyle w:val="3"/>
        <w:rPr>
          <w:szCs w:val="28"/>
        </w:rPr>
      </w:pPr>
      <w:bookmarkStart w:id="38" w:name="_Toc37412034"/>
      <w:r w:rsidRPr="005E0C5B">
        <w:rPr>
          <w:szCs w:val="28"/>
        </w:rPr>
        <w:t>Критерии оценки</w:t>
      </w:r>
      <w:bookmarkEnd w:id="38"/>
    </w:p>
    <w:p w:rsidR="006F7F00" w:rsidRPr="005E0C5B" w:rsidRDefault="006F7F00" w:rsidP="006F7F00">
      <w:pPr>
        <w:pStyle w:val="4"/>
        <w:rPr>
          <w:rFonts w:eastAsia="Calibri"/>
          <w:szCs w:val="28"/>
        </w:rPr>
      </w:pPr>
      <w:r w:rsidRPr="005E0C5B">
        <w:rPr>
          <w:rFonts w:eastAsia="Calibri"/>
          <w:szCs w:val="28"/>
        </w:rPr>
        <w:t xml:space="preserve">Критерии оценки ответа на теоретический вопрос </w:t>
      </w:r>
      <w:r w:rsidRPr="005E0C5B">
        <w:rPr>
          <w:rFonts w:eastAsia="Calibri"/>
          <w:i/>
          <w:szCs w:val="28"/>
        </w:rPr>
        <w:t>(знания)</w:t>
      </w:r>
      <w:r w:rsidRPr="005E0C5B">
        <w:rPr>
          <w:rFonts w:eastAsia="Calibri"/>
          <w:szCs w:val="28"/>
        </w:rPr>
        <w:t>: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t>5 баллов</w:t>
      </w:r>
      <w:r w:rsidRPr="005E0C5B">
        <w:rPr>
          <w:szCs w:val="28"/>
        </w:rPr>
        <w:t xml:space="preserve"> – при полном знании и понимании содержания раздела, отсутствии ошибок, неточностей, демонстрации студентом системных знаний и глубокого понимания закономерностей; при проявлении студентом умения самостоятельно и творчески мыслить;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t xml:space="preserve">4 балла – </w:t>
      </w:r>
      <w:r w:rsidRPr="005E0C5B">
        <w:rPr>
          <w:szCs w:val="28"/>
        </w:rPr>
        <w:t xml:space="preserve">при полном содержательном ответе, отсутствии ошибок в изложении материала и при наличии не более четырех неточностей; 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t xml:space="preserve">3 балла </w:t>
      </w:r>
      <w:r w:rsidRPr="005E0C5B">
        <w:rPr>
          <w:szCs w:val="28"/>
        </w:rPr>
        <w:t>– показано понимание, но неполное знание вопроса, недостаточное умение формулировать свои знания по данному разделу;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t xml:space="preserve">2 балла – </w:t>
      </w:r>
      <w:r w:rsidRPr="005E0C5B">
        <w:rPr>
          <w:szCs w:val="28"/>
        </w:rPr>
        <w:t>при несоответствии ответа, либо при представлении только плана ответа;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t>1 балл</w:t>
      </w:r>
      <w:r w:rsidRPr="005E0C5B">
        <w:rPr>
          <w:szCs w:val="28"/>
        </w:rPr>
        <w:t xml:space="preserve"> – при полном несоответствии всем критериям; 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t>0 баллов</w:t>
      </w:r>
      <w:r w:rsidRPr="005E0C5B">
        <w:rPr>
          <w:szCs w:val="28"/>
        </w:rPr>
        <w:t xml:space="preserve"> – при полном отсутствии текста (ответа), имеющего отношение к вопросу.</w:t>
      </w:r>
    </w:p>
    <w:p w:rsidR="006F7F00" w:rsidRPr="005E0C5B" w:rsidRDefault="006F7F00" w:rsidP="006F7F00">
      <w:pPr>
        <w:pStyle w:val="4"/>
        <w:rPr>
          <w:rFonts w:eastAsia="Calibri"/>
          <w:szCs w:val="28"/>
        </w:rPr>
      </w:pPr>
      <w:r w:rsidRPr="005E0C5B">
        <w:rPr>
          <w:rFonts w:eastAsia="Calibri"/>
          <w:szCs w:val="28"/>
        </w:rPr>
        <w:t xml:space="preserve">Критерии оценки ответа на </w:t>
      </w:r>
      <w:r w:rsidRPr="005E0C5B">
        <w:rPr>
          <w:szCs w:val="28"/>
        </w:rPr>
        <w:t>п</w:t>
      </w:r>
      <w:r w:rsidRPr="005E0C5B">
        <w:rPr>
          <w:rFonts w:eastAsia="Calibri"/>
          <w:szCs w:val="28"/>
        </w:rPr>
        <w:t>рактико-ориентированные задания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t>17-20 баллов</w:t>
      </w:r>
      <w:r w:rsidRPr="005E0C5B">
        <w:rPr>
          <w:szCs w:val="28"/>
        </w:rPr>
        <w:t xml:space="preserve">. При выполнении задания нет ошибок, получен верный ответ, задание выполнено рациональным способом. Сделаны правильные выводы. 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t>13-16 баллов</w:t>
      </w:r>
      <w:r w:rsidRPr="005E0C5B">
        <w:rPr>
          <w:szCs w:val="28"/>
        </w:rPr>
        <w:t xml:space="preserve">. При выполнении задания нет ошибок, получен верный ответ, задание выполнено нерациональным способом. Сделаны правильные выводы. 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t>10-13 баллов</w:t>
      </w:r>
      <w:r w:rsidRPr="005E0C5B">
        <w:rPr>
          <w:szCs w:val="28"/>
        </w:rPr>
        <w:t xml:space="preserve">. При выполнении задания нет ошибок, получен верный ответ, задание выполнено нерациональным способом. Сделаны неправильные выводы. 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t>7-10 баллов</w:t>
      </w:r>
      <w:r w:rsidRPr="005E0C5B">
        <w:rPr>
          <w:szCs w:val="28"/>
        </w:rPr>
        <w:t xml:space="preserve">. При выполнении задания допущены незначительные ошибки, получен верный ответ, задание выполнено нерациональным способом. Сделаны неправильные выводы. 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t>4-7 балла</w:t>
      </w:r>
      <w:r w:rsidRPr="005E0C5B">
        <w:rPr>
          <w:szCs w:val="28"/>
        </w:rPr>
        <w:t xml:space="preserve">. Задание выполнено, но допущены ошибки, искажающие выводы. 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b/>
          <w:szCs w:val="28"/>
        </w:rPr>
        <w:lastRenderedPageBreak/>
        <w:t>0 баллов</w:t>
      </w:r>
      <w:r w:rsidRPr="005E0C5B">
        <w:rPr>
          <w:szCs w:val="28"/>
        </w:rPr>
        <w:t>. Задание не выполнено.</w:t>
      </w:r>
    </w:p>
    <w:p w:rsidR="006F7F00" w:rsidRDefault="006F7F00" w:rsidP="006F7F00">
      <w:pPr>
        <w:pStyle w:val="2"/>
      </w:pPr>
      <w:bookmarkStart w:id="39" w:name="_Toc37412035"/>
      <w:r w:rsidRPr="00B730A5">
        <w:lastRenderedPageBreak/>
        <w:t>Вопросы и задания к зачету</w:t>
      </w:r>
      <w:bookmarkEnd w:id="39"/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Происхождение и эволюция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Одомашнивание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История развития коневодства.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Значение лошади в народном хозяйстве.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Краткая характеристика ближайших сородичей лошади.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Морфологические и физиологические основы экстерьера и интерьера.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Экстерьер, его значение. Экстерьер лошадей различного хозяйственного направления.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Аллюры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Типы высшей нервной деятельности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Темперамент, нрав (норов) лошадей. Дурные привычки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Кормление, уход и содержание племенных конематок.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Типы конституции лошадей по Кулешову.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Классификация типов конституции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Стати передних и задних конечностей лошади и их характеристики.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Стати головы и туловища лошади и их характеристика.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Основные пороки лошадей, распознаваемые при наружном осмотре.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Основные недостатки лошадей, распознаваемые при наружном осмотре.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Пороки и недостатки передних конечностей лошади.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Пороки и недостатки задних конечностей лошади.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Основные промеры и индексы, используемые в коневодстве.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Кондиции лошадей. Определение массы тела лошади.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proofErr w:type="spellStart"/>
      <w:r w:rsidRPr="00214166">
        <w:rPr>
          <w:szCs w:val="24"/>
        </w:rPr>
        <w:t>Таврение</w:t>
      </w:r>
      <w:proofErr w:type="spellEnd"/>
      <w:r w:rsidRPr="00214166">
        <w:rPr>
          <w:szCs w:val="24"/>
        </w:rPr>
        <w:t xml:space="preserve">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Масти и отметины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Половой диморфизм, кастрация. Возрастные особенности телосложения лошади.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Основные периоды изменения зубной системы лошадей. Отличия молочных резцов от постоянных.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Строение зубов, зубная формула. Определение возраста по зубам.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Показатели рабочих качеств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Факторы влияющие на работоспособность лошади.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Содержание и кормление рабочих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Понятие о породе и ее структура.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Зоотехническая классификация конских пород.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Географическое распространение конских пород. Породное районирование лошадей в России.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Арабская порода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Ахалтекинская порода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Чистокровная верховая порода лошадей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Терская порода лошадей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Донская порода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Буденовская порода лошадей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proofErr w:type="spellStart"/>
      <w:r w:rsidRPr="00214166">
        <w:rPr>
          <w:szCs w:val="24"/>
        </w:rPr>
        <w:t>Тракененская</w:t>
      </w:r>
      <w:proofErr w:type="spellEnd"/>
      <w:r w:rsidRPr="00214166">
        <w:rPr>
          <w:szCs w:val="24"/>
        </w:rPr>
        <w:t xml:space="preserve"> порода лошадей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lastRenderedPageBreak/>
        <w:t>Кабардинская и карачаевская породы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Шаговые породы Англии (</w:t>
      </w:r>
      <w:proofErr w:type="spellStart"/>
      <w:r w:rsidRPr="00214166">
        <w:rPr>
          <w:szCs w:val="24"/>
        </w:rPr>
        <w:t>шайры</w:t>
      </w:r>
      <w:proofErr w:type="spellEnd"/>
      <w:r w:rsidRPr="00214166">
        <w:rPr>
          <w:szCs w:val="24"/>
        </w:rPr>
        <w:t xml:space="preserve">, клейдесдали, </w:t>
      </w:r>
      <w:proofErr w:type="spellStart"/>
      <w:r w:rsidRPr="00214166">
        <w:rPr>
          <w:szCs w:val="24"/>
        </w:rPr>
        <w:t>суффольки</w:t>
      </w:r>
      <w:proofErr w:type="spellEnd"/>
      <w:r w:rsidRPr="00214166">
        <w:rPr>
          <w:szCs w:val="24"/>
        </w:rPr>
        <w:t>).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История создания и характеристика орловского рысака.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Характеристика русской рысистой породы.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 xml:space="preserve">Американская </w:t>
      </w:r>
      <w:proofErr w:type="spellStart"/>
      <w:r w:rsidRPr="00214166">
        <w:rPr>
          <w:szCs w:val="24"/>
        </w:rPr>
        <w:t>стандартбредная</w:t>
      </w:r>
      <w:proofErr w:type="spellEnd"/>
      <w:r w:rsidRPr="00214166">
        <w:rPr>
          <w:szCs w:val="24"/>
        </w:rPr>
        <w:t xml:space="preserve"> порода.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Владимировская тяжеловозная порода.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Русская тяжеловозная порода.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Советская тяжеловозная порода.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 xml:space="preserve">Шаговые породы Бельгии (брабансоны, </w:t>
      </w:r>
      <w:proofErr w:type="spellStart"/>
      <w:r w:rsidRPr="00214166">
        <w:rPr>
          <w:szCs w:val="24"/>
        </w:rPr>
        <w:t>ардены</w:t>
      </w:r>
      <w:proofErr w:type="spellEnd"/>
      <w:r w:rsidRPr="00214166">
        <w:rPr>
          <w:szCs w:val="24"/>
        </w:rPr>
        <w:t>).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Першеронская порода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Русская верховая порода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Краткая характеристика степных пород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Краткая характеристика горных пород лошадей.</w:t>
      </w:r>
    </w:p>
    <w:p w:rsidR="006F7F00" w:rsidRPr="00214166" w:rsidRDefault="006F7F00" w:rsidP="006F7F00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4"/>
        </w:rPr>
      </w:pPr>
      <w:r w:rsidRPr="00214166">
        <w:rPr>
          <w:szCs w:val="24"/>
        </w:rPr>
        <w:t>Краткая характеристика лесных пород лошадей.</w:t>
      </w:r>
    </w:p>
    <w:p w:rsidR="006F7F00" w:rsidRDefault="006F7F00" w:rsidP="006F7F00">
      <w:pPr>
        <w:pStyle w:val="3"/>
        <w:rPr>
          <w:szCs w:val="24"/>
        </w:rPr>
      </w:pPr>
      <w:bookmarkStart w:id="40" w:name="_Toc37412036"/>
      <w:r>
        <w:rPr>
          <w:szCs w:val="24"/>
        </w:rPr>
        <w:t>Практико-ориентированные задания</w:t>
      </w:r>
      <w:bookmarkEnd w:id="40"/>
    </w:p>
    <w:p w:rsidR="006F7F00" w:rsidRDefault="006F7F00" w:rsidP="006F7F00">
      <w:pPr>
        <w:pStyle w:val="a4"/>
        <w:numPr>
          <w:ilvl w:val="0"/>
          <w:numId w:val="24"/>
        </w:numPr>
        <w:ind w:left="0" w:firstLine="360"/>
      </w:pPr>
      <w:r>
        <w:t>Рассчитайте индекс растянутости (формата) лошади по имеющимся данным. Сделайте вывод.</w:t>
      </w:r>
    </w:p>
    <w:p w:rsidR="006F7F00" w:rsidRDefault="006F7F00" w:rsidP="006F7F00">
      <w:pPr>
        <w:pStyle w:val="a4"/>
        <w:numPr>
          <w:ilvl w:val="0"/>
          <w:numId w:val="24"/>
        </w:numPr>
        <w:ind w:left="0" w:firstLine="360"/>
      </w:pPr>
      <w:r>
        <w:t>Рассчитайте индекс обхвата груди (массивности) лошади по имеющимся данным. Сделайте вывод.</w:t>
      </w:r>
    </w:p>
    <w:p w:rsidR="006F7F00" w:rsidRDefault="006F7F00" w:rsidP="006F7F00">
      <w:pPr>
        <w:pStyle w:val="a4"/>
        <w:numPr>
          <w:ilvl w:val="0"/>
          <w:numId w:val="24"/>
        </w:numPr>
        <w:ind w:left="0" w:firstLine="360"/>
      </w:pPr>
      <w:r>
        <w:t>Рассчитайте индекс компактности (</w:t>
      </w:r>
      <w:proofErr w:type="spellStart"/>
      <w:r>
        <w:t>сбитости</w:t>
      </w:r>
      <w:proofErr w:type="spellEnd"/>
      <w:r>
        <w:t>) лошади по имеющимся данным. Сделайте вывод.</w:t>
      </w:r>
    </w:p>
    <w:p w:rsidR="006F7F00" w:rsidRDefault="006F7F00" w:rsidP="006F7F00">
      <w:pPr>
        <w:pStyle w:val="a4"/>
        <w:numPr>
          <w:ilvl w:val="0"/>
          <w:numId w:val="24"/>
        </w:numPr>
        <w:ind w:left="0" w:firstLine="360"/>
      </w:pPr>
      <w:r>
        <w:t>Рассчитайте индекс обхвата пяти (костистости) лошади по имеющимся данным. Сделайте вывод.</w:t>
      </w:r>
    </w:p>
    <w:p w:rsidR="006F7F00" w:rsidRDefault="006F7F00" w:rsidP="006F7F00">
      <w:pPr>
        <w:pStyle w:val="a4"/>
        <w:numPr>
          <w:ilvl w:val="0"/>
          <w:numId w:val="24"/>
        </w:numPr>
        <w:ind w:left="0" w:firstLine="360"/>
      </w:pPr>
      <w:r>
        <w:t xml:space="preserve">Рассчитайте массу тела лошадей по имеющимся данным используя формулу </w:t>
      </w:r>
      <w:proofErr w:type="spellStart"/>
      <w:r>
        <w:t>Маторина</w:t>
      </w:r>
      <w:proofErr w:type="spellEnd"/>
      <w:r>
        <w:t>.</w:t>
      </w:r>
    </w:p>
    <w:p w:rsidR="006F7F00" w:rsidRPr="00816585" w:rsidRDefault="006F7F00" w:rsidP="006F7F00">
      <w:pPr>
        <w:pStyle w:val="a4"/>
        <w:numPr>
          <w:ilvl w:val="0"/>
          <w:numId w:val="24"/>
        </w:numPr>
        <w:ind w:left="0" w:firstLine="360"/>
      </w:pPr>
      <w:r>
        <w:t>Постройте экстерьерный профиль жеребцов по отношению к кобылам по имеющимся данным.</w:t>
      </w:r>
    </w:p>
    <w:p w:rsidR="006F7F00" w:rsidRPr="00AE6251" w:rsidRDefault="006F7F00" w:rsidP="006F7F00">
      <w:pPr>
        <w:pStyle w:val="3"/>
      </w:pPr>
      <w:bookmarkStart w:id="41" w:name="_Toc37412037"/>
      <w:r w:rsidRPr="00AE6251">
        <w:t xml:space="preserve">Критерии </w:t>
      </w:r>
      <w:r>
        <w:t xml:space="preserve">и шкалы оценивания </w:t>
      </w:r>
      <w:r w:rsidRPr="00AE6251">
        <w:t>ответа на зачете</w:t>
      </w:r>
      <w:bookmarkEnd w:id="41"/>
    </w:p>
    <w:p w:rsidR="006F7F00" w:rsidRDefault="006F7F00" w:rsidP="006F7F00">
      <w:pPr>
        <w:pStyle w:val="a8"/>
      </w:pPr>
      <w:r w:rsidRPr="00AE6251">
        <w:t>По дисциплине «</w:t>
      </w:r>
      <w:r>
        <w:t>Коневодство</w:t>
      </w:r>
      <w:r w:rsidRPr="00AE6251">
        <w:t>» к зачету</w:t>
      </w:r>
      <w:r>
        <w:t xml:space="preserve"> </w:t>
      </w:r>
      <w:r w:rsidRPr="00AE6251">
        <w:t xml:space="preserve">допускаются студенты, выполнившие и сдавшие практические работы по дисциплине, имеющие ежемесячную аттестацию и </w:t>
      </w:r>
      <w:r w:rsidRPr="00853063">
        <w:t xml:space="preserve">наличие по текущей успеваемости более 45 баллов. Студентам, набравшим более 55 баллов, зачет выставляется по результатам текущей успеваемости, студенты, набравшие от 45 до 54 баллов, </w:t>
      </w:r>
      <w:r>
        <w:t>сдают зачет по вопросам, предусмотренным РПД</w:t>
      </w:r>
      <w:r w:rsidRPr="00853063">
        <w:t>.</w:t>
      </w:r>
      <w:r>
        <w:t xml:space="preserve"> Сдача зачета может добавить к </w:t>
      </w:r>
      <w:proofErr w:type="spellStart"/>
      <w:r>
        <w:t>балльно</w:t>
      </w:r>
      <w:proofErr w:type="spellEnd"/>
      <w:r>
        <w:t>-рейтинговой оценке студентов не более 10 баллов. Итоговая успеваемость на зачете не может оцениваться ниже суммы баллов, которую студент набрал по итогам текущей и промежуточной успеваемости.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503"/>
      </w:tblGrid>
      <w:tr w:rsidR="006F7F00" w:rsidTr="006865C1">
        <w:trPr>
          <w:jc w:val="center"/>
        </w:trPr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00" w:rsidRDefault="006F7F00" w:rsidP="006865C1">
            <w:pPr>
              <w:keepNext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Вопрос билета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00" w:rsidRDefault="006F7F00" w:rsidP="006865C1">
            <w:pPr>
              <w:keepNext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Количество баллов</w:t>
            </w:r>
          </w:p>
        </w:tc>
      </w:tr>
      <w:tr w:rsidR="006F7F00" w:rsidTr="006865C1">
        <w:trPr>
          <w:jc w:val="center"/>
        </w:trPr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00" w:rsidRDefault="006F7F00" w:rsidP="006865C1">
            <w:pPr>
              <w:keepNext/>
              <w:rPr>
                <w:i/>
                <w:iCs/>
              </w:rPr>
            </w:pPr>
            <w:r>
              <w:rPr>
                <w:i/>
                <w:iCs/>
              </w:rPr>
              <w:t>Вопрос 1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00" w:rsidRDefault="006F7F00" w:rsidP="006865C1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 5</w:t>
            </w:r>
          </w:p>
        </w:tc>
      </w:tr>
      <w:tr w:rsidR="006F7F00" w:rsidTr="006865C1">
        <w:trPr>
          <w:jc w:val="center"/>
        </w:trPr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00" w:rsidRDefault="006F7F00" w:rsidP="006865C1">
            <w:pPr>
              <w:rPr>
                <w:i/>
                <w:iCs/>
              </w:rPr>
            </w:pPr>
            <w:r>
              <w:rPr>
                <w:i/>
                <w:iCs/>
              </w:rPr>
              <w:t>Задача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00" w:rsidRDefault="006F7F00" w:rsidP="006865C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 5</w:t>
            </w:r>
          </w:p>
        </w:tc>
      </w:tr>
    </w:tbl>
    <w:p w:rsidR="006F7F00" w:rsidRDefault="006F7F00" w:rsidP="006F7F00">
      <w:pPr>
        <w:ind w:firstLine="992"/>
        <w:rPr>
          <w:b/>
          <w:iCs/>
        </w:rPr>
      </w:pPr>
    </w:p>
    <w:p w:rsidR="006F7F00" w:rsidRDefault="006F7F00" w:rsidP="006F7F00">
      <w:pPr>
        <w:pStyle w:val="4"/>
        <w:rPr>
          <w:iCs w:val="0"/>
        </w:rPr>
      </w:pPr>
      <w:r>
        <w:rPr>
          <w:iCs w:val="0"/>
        </w:rPr>
        <w:lastRenderedPageBreak/>
        <w:t>Теоретический вопрос</w:t>
      </w:r>
    </w:p>
    <w:p w:rsidR="006F7F00" w:rsidRDefault="006F7F00" w:rsidP="006F7F00">
      <w:pPr>
        <w:pStyle w:val="a8"/>
      </w:pPr>
      <w:r>
        <w:rPr>
          <w:b/>
        </w:rPr>
        <w:t xml:space="preserve">5 баллов </w:t>
      </w:r>
      <w:r>
        <w:t xml:space="preserve">выставляется студенту, полностью освоившему материал дисциплины или курса в соответствии с учебной программой, включая </w:t>
      </w:r>
      <w:proofErr w:type="gramStart"/>
      <w:r>
        <w:t>вопросы</w:t>
      </w:r>
      <w:proofErr w:type="gramEnd"/>
      <w:r>
        <w:t xml:space="preserve"> рассматриваемые в рекомендованной программой дополнительной справочно-нормативной и научно-технической литературы, свободно владеющему основными понятиями дисциплины. Требуется полное понимание и четкость изложения ответов по заданию (билету) и дополнительным вопросам, заданных экзаменатором. Дополнительные вопросы, как правило, должны относиться к материалу дисциплины или курса, не отраженному в основном задании (билете) и выявляют полноту знаний студента по дисциплине.</w:t>
      </w:r>
    </w:p>
    <w:p w:rsidR="006F7F00" w:rsidRDefault="006F7F00" w:rsidP="006F7F00">
      <w:pPr>
        <w:pStyle w:val="a8"/>
      </w:pPr>
      <w:r>
        <w:rPr>
          <w:b/>
        </w:rPr>
        <w:t xml:space="preserve">4 балла </w:t>
      </w:r>
      <w:r>
        <w:t>заслуживает студент, ответивший полностью и без ошибок на вопросы задания и показавший знания основных понятий дисциплины в соответствии с обязательной программой курса и рекомендованной основной литературой.</w:t>
      </w:r>
    </w:p>
    <w:p w:rsidR="006F7F00" w:rsidRDefault="006F7F00" w:rsidP="006F7F00">
      <w:pPr>
        <w:pStyle w:val="a8"/>
      </w:pPr>
      <w:r>
        <w:rPr>
          <w:b/>
        </w:rPr>
        <w:t xml:space="preserve">3 балла </w:t>
      </w:r>
      <w:r>
        <w:t>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 Студент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</w:t>
      </w:r>
    </w:p>
    <w:p w:rsidR="006F7F00" w:rsidRDefault="006F7F00" w:rsidP="006F7F00">
      <w:pPr>
        <w:pStyle w:val="a8"/>
      </w:pPr>
      <w:r>
        <w:rPr>
          <w:b/>
        </w:rPr>
        <w:t>2 балла</w:t>
      </w:r>
      <w:r>
        <w:t xml:space="preserve">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6F7F00" w:rsidRDefault="006F7F00" w:rsidP="006F7F00">
      <w:pPr>
        <w:pStyle w:val="a8"/>
      </w:pPr>
      <w:r>
        <w:rPr>
          <w:b/>
        </w:rPr>
        <w:t xml:space="preserve">1 балл </w:t>
      </w:r>
      <w:r>
        <w:t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6F7F00" w:rsidRDefault="006F7F00" w:rsidP="006F7F00">
      <w:pPr>
        <w:pStyle w:val="a8"/>
      </w:pPr>
      <w:r>
        <w:rPr>
          <w:b/>
        </w:rPr>
        <w:t xml:space="preserve">0 баллов </w:t>
      </w:r>
      <w:r>
        <w:t>- при полном отсутствии ответа, имеющего отношение к вопросу.</w:t>
      </w:r>
    </w:p>
    <w:p w:rsidR="006F7F00" w:rsidRDefault="006F7F00" w:rsidP="006F7F00">
      <w:pPr>
        <w:pStyle w:val="4"/>
        <w:rPr>
          <w:iCs w:val="0"/>
        </w:rPr>
      </w:pPr>
      <w:r>
        <w:rPr>
          <w:iCs w:val="0"/>
        </w:rPr>
        <w:t>Оценивание задачи</w:t>
      </w:r>
    </w:p>
    <w:p w:rsidR="006F7F00" w:rsidRPr="00C87C32" w:rsidRDefault="006F7F00" w:rsidP="006F7F00">
      <w:pPr>
        <w:pStyle w:val="a8"/>
      </w:pPr>
      <w:r w:rsidRPr="00C87C32">
        <w:rPr>
          <w:b/>
        </w:rPr>
        <w:t>5 баллов</w:t>
      </w:r>
      <w:r w:rsidRPr="00C87C32">
        <w:t xml:space="preserve"> Задачи </w:t>
      </w:r>
      <w:r>
        <w:t xml:space="preserve">решены </w:t>
      </w:r>
      <w:r w:rsidRPr="00C87C32">
        <w:t xml:space="preserve">в полном объеме с соблюдением необходимой последовательности. </w:t>
      </w:r>
    </w:p>
    <w:p w:rsidR="006F7F00" w:rsidRPr="00C87C32" w:rsidRDefault="006F7F00" w:rsidP="006F7F00">
      <w:pPr>
        <w:pStyle w:val="a8"/>
      </w:pPr>
      <w:r w:rsidRPr="00C87C32">
        <w:rPr>
          <w:b/>
        </w:rPr>
        <w:t>4 балла</w:t>
      </w:r>
      <w:r w:rsidRPr="00C87C32">
        <w:t xml:space="preserve"> Задачи решены с небольшими недочетами. </w:t>
      </w:r>
    </w:p>
    <w:p w:rsidR="006F7F00" w:rsidRPr="00C87C32" w:rsidRDefault="006F7F00" w:rsidP="006F7F00">
      <w:pPr>
        <w:pStyle w:val="a8"/>
      </w:pPr>
      <w:r w:rsidRPr="00C87C32">
        <w:rPr>
          <w:b/>
        </w:rPr>
        <w:t>2 баллов</w:t>
      </w:r>
      <w:r w:rsidRPr="00C87C32">
        <w:t xml:space="preserve"> Задачи решены не полностью, но объем выполненной части таков, что позволяет получить правильные результаты и выводы. </w:t>
      </w:r>
    </w:p>
    <w:p w:rsidR="006F7F00" w:rsidRPr="00C87C32" w:rsidRDefault="006F7F00" w:rsidP="006F7F00">
      <w:pPr>
        <w:pStyle w:val="a8"/>
        <w:rPr>
          <w:b/>
          <w:i/>
        </w:rPr>
      </w:pPr>
      <w:r w:rsidRPr="00C87C32">
        <w:rPr>
          <w:b/>
        </w:rPr>
        <w:t>1 баллов</w:t>
      </w:r>
      <w:r w:rsidRPr="00C87C32">
        <w:t xml:space="preserve"> Задачи решены частично, с большим количеством вычислительных ошибок, объем выполненной части работы не позволяет сделать правильных выводов.</w:t>
      </w:r>
    </w:p>
    <w:p w:rsidR="006F7F00" w:rsidRPr="006F7F00" w:rsidRDefault="006F7F00" w:rsidP="006F7F00">
      <w:pPr>
        <w:pStyle w:val="a8"/>
        <w:rPr>
          <w:b/>
          <w:i/>
        </w:rPr>
      </w:pPr>
      <w:r w:rsidRPr="00C87C32">
        <w:rPr>
          <w:b/>
        </w:rPr>
        <w:lastRenderedPageBreak/>
        <w:t>0 баллов</w:t>
      </w:r>
      <w:r>
        <w:t xml:space="preserve"> Задачи не решены </w:t>
      </w:r>
      <w:r w:rsidRPr="00C87C32">
        <w:t>или работа выполнена не полностью, и объем выполненной части работы не позволяет сделать правильных выводов.</w:t>
      </w:r>
    </w:p>
    <w:p w:rsidR="006F7F00" w:rsidRPr="005E0C5B" w:rsidRDefault="006F7F00" w:rsidP="006F7F00">
      <w:pPr>
        <w:pStyle w:val="2"/>
        <w:rPr>
          <w:szCs w:val="28"/>
        </w:rPr>
      </w:pPr>
      <w:bookmarkStart w:id="42" w:name="_Toc37412038"/>
      <w:r w:rsidRPr="005E0C5B">
        <w:rPr>
          <w:szCs w:val="28"/>
        </w:rPr>
        <w:lastRenderedPageBreak/>
        <w:t>Темы курсовых работ</w:t>
      </w:r>
      <w:bookmarkEnd w:id="37"/>
      <w:bookmarkEnd w:id="42"/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Ахалтекинская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Арабская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Чистокровная верховая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Терская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Буденовская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Донская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proofErr w:type="spellStart"/>
      <w:r w:rsidRPr="005E0C5B">
        <w:rPr>
          <w:szCs w:val="28"/>
        </w:rPr>
        <w:t>Тракененская</w:t>
      </w:r>
      <w:proofErr w:type="spellEnd"/>
      <w:r w:rsidRPr="005E0C5B">
        <w:rPr>
          <w:szCs w:val="28"/>
        </w:rPr>
        <w:t xml:space="preserve">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Украинская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Русская верховая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 xml:space="preserve">Американская </w:t>
      </w:r>
      <w:proofErr w:type="spellStart"/>
      <w:r w:rsidRPr="005E0C5B">
        <w:rPr>
          <w:szCs w:val="28"/>
        </w:rPr>
        <w:t>стандартбредная</w:t>
      </w:r>
      <w:proofErr w:type="spellEnd"/>
      <w:r w:rsidRPr="005E0C5B">
        <w:rPr>
          <w:szCs w:val="28"/>
        </w:rPr>
        <w:t xml:space="preserve">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Орловская рысистая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Русская рысистая порода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Русский тяжеловоз.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Советский тяжеловоз.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proofErr w:type="spellStart"/>
      <w:r w:rsidRPr="005E0C5B">
        <w:rPr>
          <w:szCs w:val="28"/>
        </w:rPr>
        <w:t>Владимировский</w:t>
      </w:r>
      <w:proofErr w:type="spellEnd"/>
      <w:r w:rsidRPr="005E0C5B">
        <w:rPr>
          <w:szCs w:val="28"/>
        </w:rPr>
        <w:t xml:space="preserve"> тяжеловоз.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Английские шаговые породы.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Степные породы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Лесные породы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Горные породы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Закономерности роста и развития молодняка.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Отъем жеребят. Содержание отъема до годовалого возраста.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 xml:space="preserve"> Содержание и кормление годовиков и двухлеток.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Молочная продуктивность кобыл.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Мясная продуктивность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Формы табунного коневодства и их характеристика.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Биологические особенности табунных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Бонитировка племенных лошадей.</w:t>
      </w:r>
    </w:p>
    <w:p w:rsidR="006F7F00" w:rsidRPr="005E0C5B" w:rsidRDefault="006F7F00" w:rsidP="006F7F00">
      <w:pPr>
        <w:numPr>
          <w:ilvl w:val="0"/>
          <w:numId w:val="14"/>
        </w:numPr>
        <w:tabs>
          <w:tab w:val="left" w:pos="1276"/>
        </w:tabs>
        <w:ind w:left="0" w:firstLine="709"/>
        <w:rPr>
          <w:szCs w:val="28"/>
        </w:rPr>
      </w:pPr>
      <w:r w:rsidRPr="005E0C5B">
        <w:rPr>
          <w:szCs w:val="28"/>
        </w:rPr>
        <w:t>Цели и задачи племенной работы в коневодстве.</w:t>
      </w:r>
    </w:p>
    <w:p w:rsidR="006F7F00" w:rsidRPr="005E0C5B" w:rsidRDefault="006F7F00" w:rsidP="006F7F00">
      <w:pPr>
        <w:pStyle w:val="4"/>
        <w:rPr>
          <w:szCs w:val="28"/>
        </w:rPr>
      </w:pPr>
      <w:r w:rsidRPr="005E0C5B">
        <w:rPr>
          <w:szCs w:val="28"/>
        </w:rPr>
        <w:t>Порядок оценки курсовых работ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>Положительная оценка по дисциплине «Коневодство» выставляется только при условии успешной сдачи курсовой работы на оценку не ниже «удовлетворительно». При оценке качества выполнения и уровня защиты работы целесообразно руководствоваться тем, что должны быть соблюдены безусловные требования к работе:</w:t>
      </w:r>
    </w:p>
    <w:p w:rsidR="006F7F00" w:rsidRPr="005E0C5B" w:rsidRDefault="006F7F00" w:rsidP="006F7F00">
      <w:pPr>
        <w:pStyle w:val="a8"/>
        <w:numPr>
          <w:ilvl w:val="0"/>
          <w:numId w:val="25"/>
        </w:numPr>
        <w:tabs>
          <w:tab w:val="left" w:pos="993"/>
        </w:tabs>
        <w:ind w:left="0" w:firstLine="709"/>
        <w:rPr>
          <w:szCs w:val="28"/>
        </w:rPr>
      </w:pPr>
      <w:r w:rsidRPr="005E0C5B">
        <w:rPr>
          <w:szCs w:val="28"/>
        </w:rPr>
        <w:t>соответствие содержания и оформления работы методическим указаниям кафедры,</w:t>
      </w:r>
    </w:p>
    <w:p w:rsidR="006F7F00" w:rsidRPr="005E0C5B" w:rsidRDefault="006F7F00" w:rsidP="006F7F00">
      <w:pPr>
        <w:pStyle w:val="a8"/>
        <w:numPr>
          <w:ilvl w:val="0"/>
          <w:numId w:val="25"/>
        </w:numPr>
        <w:tabs>
          <w:tab w:val="left" w:pos="993"/>
        </w:tabs>
        <w:ind w:left="0" w:firstLine="709"/>
        <w:rPr>
          <w:szCs w:val="28"/>
        </w:rPr>
      </w:pPr>
      <w:r w:rsidRPr="005E0C5B">
        <w:rPr>
          <w:szCs w:val="28"/>
        </w:rPr>
        <w:t xml:space="preserve">отсутствие принципиальных ошибок. 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>В оценке качества выполнения и уровня защиты работы максимальной суммой баллов 100 отдельным составляющим могут принадлежать следующие веса.</w:t>
      </w:r>
    </w:p>
    <w:p w:rsidR="006F7F00" w:rsidRPr="005E0C5B" w:rsidRDefault="006F7F00" w:rsidP="006F7F00">
      <w:pPr>
        <w:pStyle w:val="3"/>
        <w:rPr>
          <w:szCs w:val="28"/>
        </w:rPr>
      </w:pPr>
      <w:bookmarkStart w:id="43" w:name="_Toc8572822"/>
      <w:bookmarkStart w:id="44" w:name="_Toc37412039"/>
      <w:r w:rsidRPr="005E0C5B">
        <w:rPr>
          <w:szCs w:val="28"/>
        </w:rPr>
        <w:lastRenderedPageBreak/>
        <w:t>Критерии оцени курсовой работы</w:t>
      </w:r>
      <w:bookmarkEnd w:id="43"/>
      <w:bookmarkEnd w:id="4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639"/>
        <w:gridCol w:w="838"/>
        <w:gridCol w:w="840"/>
      </w:tblGrid>
      <w:tr w:rsidR="006F7F00" w:rsidRPr="005E0C5B" w:rsidTr="006865C1">
        <w:trPr>
          <w:tblHeader/>
        </w:trPr>
        <w:tc>
          <w:tcPr>
            <w:tcW w:w="269" w:type="pct"/>
            <w:vMerge w:val="restart"/>
            <w:vAlign w:val="center"/>
          </w:tcPr>
          <w:p w:rsidR="006F7F00" w:rsidRPr="005E0C5B" w:rsidRDefault="006F7F00" w:rsidP="006865C1">
            <w:pPr>
              <w:keepNext/>
              <w:jc w:val="center"/>
              <w:rPr>
                <w:szCs w:val="28"/>
              </w:rPr>
            </w:pPr>
            <w:r w:rsidRPr="005E0C5B">
              <w:rPr>
                <w:szCs w:val="28"/>
              </w:rPr>
              <w:t>№ п/п</w:t>
            </w:r>
          </w:p>
        </w:tc>
        <w:tc>
          <w:tcPr>
            <w:tcW w:w="3864" w:type="pct"/>
            <w:vMerge w:val="restart"/>
            <w:vAlign w:val="center"/>
          </w:tcPr>
          <w:p w:rsidR="006F7F00" w:rsidRPr="005E0C5B" w:rsidRDefault="006F7F00" w:rsidP="006865C1">
            <w:pPr>
              <w:keepNext/>
              <w:jc w:val="center"/>
              <w:rPr>
                <w:szCs w:val="28"/>
              </w:rPr>
            </w:pPr>
            <w:r w:rsidRPr="005E0C5B">
              <w:rPr>
                <w:szCs w:val="28"/>
              </w:rPr>
              <w:t>Элементы учебной деятельности</w:t>
            </w:r>
          </w:p>
        </w:tc>
        <w:tc>
          <w:tcPr>
            <w:tcW w:w="867" w:type="pct"/>
            <w:gridSpan w:val="2"/>
            <w:vAlign w:val="center"/>
          </w:tcPr>
          <w:p w:rsidR="006F7F00" w:rsidRPr="005E0C5B" w:rsidRDefault="006F7F00" w:rsidP="006865C1">
            <w:pPr>
              <w:keepNext/>
              <w:jc w:val="center"/>
              <w:rPr>
                <w:szCs w:val="28"/>
              </w:rPr>
            </w:pPr>
            <w:r w:rsidRPr="005E0C5B">
              <w:rPr>
                <w:szCs w:val="28"/>
              </w:rPr>
              <w:t>Число баллов</w:t>
            </w:r>
          </w:p>
        </w:tc>
      </w:tr>
      <w:tr w:rsidR="006F7F00" w:rsidRPr="005E0C5B" w:rsidTr="006865C1">
        <w:trPr>
          <w:tblHeader/>
        </w:trPr>
        <w:tc>
          <w:tcPr>
            <w:tcW w:w="269" w:type="pct"/>
            <w:vMerge/>
            <w:vAlign w:val="center"/>
          </w:tcPr>
          <w:p w:rsidR="006F7F00" w:rsidRPr="005E0C5B" w:rsidRDefault="006F7F00" w:rsidP="006865C1">
            <w:pPr>
              <w:keepNext/>
              <w:jc w:val="center"/>
              <w:rPr>
                <w:szCs w:val="28"/>
              </w:rPr>
            </w:pPr>
          </w:p>
        </w:tc>
        <w:tc>
          <w:tcPr>
            <w:tcW w:w="3864" w:type="pct"/>
            <w:vMerge/>
            <w:vAlign w:val="center"/>
          </w:tcPr>
          <w:p w:rsidR="006F7F00" w:rsidRPr="005E0C5B" w:rsidRDefault="006F7F00" w:rsidP="006865C1">
            <w:pPr>
              <w:keepNext/>
              <w:jc w:val="center"/>
              <w:rPr>
                <w:szCs w:val="28"/>
              </w:rPr>
            </w:pPr>
          </w:p>
        </w:tc>
        <w:tc>
          <w:tcPr>
            <w:tcW w:w="433" w:type="pct"/>
            <w:vAlign w:val="center"/>
          </w:tcPr>
          <w:p w:rsidR="006F7F00" w:rsidRPr="005E0C5B" w:rsidRDefault="006F7F00" w:rsidP="006865C1">
            <w:pPr>
              <w:keepNext/>
              <w:jc w:val="center"/>
              <w:rPr>
                <w:szCs w:val="28"/>
                <w:lang w:val="en-US"/>
              </w:rPr>
            </w:pPr>
            <w:r w:rsidRPr="005E0C5B">
              <w:rPr>
                <w:szCs w:val="28"/>
                <w:lang w:val="en-US"/>
              </w:rPr>
              <w:t>min</w:t>
            </w:r>
          </w:p>
        </w:tc>
        <w:tc>
          <w:tcPr>
            <w:tcW w:w="434" w:type="pct"/>
            <w:vAlign w:val="center"/>
          </w:tcPr>
          <w:p w:rsidR="006F7F00" w:rsidRPr="005E0C5B" w:rsidRDefault="006F7F00" w:rsidP="006865C1">
            <w:pPr>
              <w:keepNext/>
              <w:jc w:val="center"/>
              <w:rPr>
                <w:szCs w:val="28"/>
              </w:rPr>
            </w:pPr>
            <w:r w:rsidRPr="005E0C5B">
              <w:rPr>
                <w:szCs w:val="28"/>
                <w:lang w:val="en-US"/>
              </w:rPr>
              <w:t>max</w:t>
            </w:r>
          </w:p>
        </w:tc>
      </w:tr>
      <w:tr w:rsidR="006F7F00" w:rsidRPr="005E0C5B" w:rsidTr="006865C1">
        <w:tc>
          <w:tcPr>
            <w:tcW w:w="269" w:type="pct"/>
          </w:tcPr>
          <w:p w:rsidR="006F7F00" w:rsidRPr="005E0C5B" w:rsidRDefault="006F7F00" w:rsidP="006865C1">
            <w:pPr>
              <w:pStyle w:val="a4"/>
              <w:keepNext/>
              <w:numPr>
                <w:ilvl w:val="0"/>
                <w:numId w:val="17"/>
              </w:numPr>
              <w:ind w:left="0" w:firstLine="0"/>
              <w:jc w:val="left"/>
              <w:rPr>
                <w:b/>
                <w:szCs w:val="28"/>
              </w:rPr>
            </w:pPr>
          </w:p>
        </w:tc>
        <w:tc>
          <w:tcPr>
            <w:tcW w:w="3864" w:type="pct"/>
            <w:vAlign w:val="center"/>
          </w:tcPr>
          <w:p w:rsidR="006F7F00" w:rsidRPr="005E0C5B" w:rsidRDefault="006F7F00" w:rsidP="006865C1">
            <w:pPr>
              <w:rPr>
                <w:b/>
                <w:szCs w:val="28"/>
              </w:rPr>
            </w:pPr>
            <w:r w:rsidRPr="005E0C5B">
              <w:rPr>
                <w:b/>
                <w:szCs w:val="28"/>
              </w:rPr>
              <w:t>Оформление работы</w:t>
            </w:r>
          </w:p>
        </w:tc>
        <w:tc>
          <w:tcPr>
            <w:tcW w:w="433" w:type="pct"/>
          </w:tcPr>
          <w:p w:rsidR="006F7F00" w:rsidRPr="005E0C5B" w:rsidRDefault="006F7F00" w:rsidP="006865C1">
            <w:pPr>
              <w:keepNext/>
              <w:jc w:val="center"/>
              <w:rPr>
                <w:b/>
                <w:szCs w:val="28"/>
              </w:rPr>
            </w:pPr>
            <w:r w:rsidRPr="005E0C5B">
              <w:rPr>
                <w:b/>
                <w:szCs w:val="28"/>
              </w:rPr>
              <w:t>0</w:t>
            </w:r>
          </w:p>
        </w:tc>
        <w:tc>
          <w:tcPr>
            <w:tcW w:w="434" w:type="pct"/>
          </w:tcPr>
          <w:p w:rsidR="006F7F00" w:rsidRPr="005E0C5B" w:rsidRDefault="006F7F00" w:rsidP="006865C1">
            <w:pPr>
              <w:jc w:val="center"/>
              <w:rPr>
                <w:b/>
                <w:color w:val="000000"/>
                <w:szCs w:val="28"/>
              </w:rPr>
            </w:pPr>
            <w:r w:rsidRPr="005E0C5B">
              <w:rPr>
                <w:b/>
                <w:color w:val="000000"/>
                <w:szCs w:val="28"/>
              </w:rPr>
              <w:t>10</w:t>
            </w:r>
          </w:p>
        </w:tc>
      </w:tr>
      <w:tr w:rsidR="006F7F00" w:rsidRPr="005E0C5B" w:rsidTr="006865C1">
        <w:tc>
          <w:tcPr>
            <w:tcW w:w="269" w:type="pct"/>
            <w:tcBorders>
              <w:bottom w:val="single" w:sz="4" w:space="0" w:color="auto"/>
            </w:tcBorders>
          </w:tcPr>
          <w:p w:rsidR="006F7F00" w:rsidRPr="005E0C5B" w:rsidRDefault="006F7F00" w:rsidP="006865C1">
            <w:pPr>
              <w:pStyle w:val="a4"/>
              <w:keepNext/>
              <w:numPr>
                <w:ilvl w:val="0"/>
                <w:numId w:val="17"/>
              </w:numPr>
              <w:ind w:left="0" w:firstLine="0"/>
              <w:jc w:val="left"/>
              <w:rPr>
                <w:b/>
                <w:szCs w:val="28"/>
              </w:rPr>
            </w:pPr>
          </w:p>
        </w:tc>
        <w:tc>
          <w:tcPr>
            <w:tcW w:w="3864" w:type="pct"/>
            <w:tcBorders>
              <w:bottom w:val="single" w:sz="4" w:space="0" w:color="auto"/>
            </w:tcBorders>
            <w:vAlign w:val="center"/>
          </w:tcPr>
          <w:p w:rsidR="006F7F00" w:rsidRPr="005E0C5B" w:rsidRDefault="006F7F00" w:rsidP="006865C1">
            <w:pPr>
              <w:rPr>
                <w:b/>
                <w:szCs w:val="28"/>
              </w:rPr>
            </w:pPr>
            <w:r w:rsidRPr="005E0C5B">
              <w:rPr>
                <w:b/>
                <w:szCs w:val="28"/>
              </w:rPr>
              <w:t>Содержание работы, в том числе: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6F7F00" w:rsidRPr="005E0C5B" w:rsidRDefault="006F7F00" w:rsidP="006865C1">
            <w:pPr>
              <w:keepNext/>
              <w:jc w:val="center"/>
              <w:rPr>
                <w:b/>
                <w:szCs w:val="28"/>
              </w:rPr>
            </w:pPr>
            <w:r w:rsidRPr="005E0C5B">
              <w:rPr>
                <w:b/>
                <w:szCs w:val="28"/>
              </w:rPr>
              <w:t>0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6F7F00" w:rsidRPr="005E0C5B" w:rsidRDefault="006F7F00" w:rsidP="006865C1">
            <w:pPr>
              <w:jc w:val="center"/>
              <w:rPr>
                <w:b/>
                <w:color w:val="000000"/>
                <w:szCs w:val="28"/>
              </w:rPr>
            </w:pPr>
            <w:r w:rsidRPr="005E0C5B">
              <w:rPr>
                <w:b/>
                <w:color w:val="000000"/>
                <w:szCs w:val="28"/>
              </w:rPr>
              <w:t>60</w:t>
            </w:r>
          </w:p>
        </w:tc>
      </w:tr>
      <w:tr w:rsidR="006F7F00" w:rsidRPr="005E0C5B" w:rsidTr="006865C1">
        <w:tc>
          <w:tcPr>
            <w:tcW w:w="269" w:type="pct"/>
            <w:tcBorders>
              <w:bottom w:val="nil"/>
            </w:tcBorders>
          </w:tcPr>
          <w:p w:rsidR="006F7F00" w:rsidRPr="005E0C5B" w:rsidRDefault="006F7F00" w:rsidP="006865C1">
            <w:pPr>
              <w:pStyle w:val="a4"/>
              <w:keepNext/>
              <w:numPr>
                <w:ilvl w:val="0"/>
                <w:numId w:val="26"/>
              </w:numPr>
              <w:jc w:val="left"/>
              <w:rPr>
                <w:szCs w:val="28"/>
              </w:rPr>
            </w:pPr>
          </w:p>
        </w:tc>
        <w:tc>
          <w:tcPr>
            <w:tcW w:w="3864" w:type="pct"/>
            <w:tcBorders>
              <w:bottom w:val="nil"/>
            </w:tcBorders>
            <w:vAlign w:val="center"/>
          </w:tcPr>
          <w:p w:rsidR="006F7F00" w:rsidRPr="005E0C5B" w:rsidRDefault="006F7F00" w:rsidP="006865C1">
            <w:pPr>
              <w:rPr>
                <w:szCs w:val="28"/>
              </w:rPr>
            </w:pPr>
            <w:r w:rsidRPr="005E0C5B">
              <w:rPr>
                <w:szCs w:val="28"/>
              </w:rPr>
              <w:t>подбор и обзор информационных источников, полнота освещения вопросов</w:t>
            </w:r>
          </w:p>
        </w:tc>
        <w:tc>
          <w:tcPr>
            <w:tcW w:w="433" w:type="pct"/>
            <w:tcBorders>
              <w:bottom w:val="nil"/>
            </w:tcBorders>
          </w:tcPr>
          <w:p w:rsidR="006F7F00" w:rsidRPr="005E0C5B" w:rsidRDefault="006F7F00" w:rsidP="006865C1">
            <w:pPr>
              <w:keepNext/>
              <w:jc w:val="center"/>
              <w:rPr>
                <w:szCs w:val="28"/>
              </w:rPr>
            </w:pPr>
            <w:r w:rsidRPr="005E0C5B">
              <w:rPr>
                <w:szCs w:val="28"/>
              </w:rPr>
              <w:t>0</w:t>
            </w:r>
          </w:p>
        </w:tc>
        <w:tc>
          <w:tcPr>
            <w:tcW w:w="434" w:type="pct"/>
            <w:tcBorders>
              <w:bottom w:val="nil"/>
            </w:tcBorders>
          </w:tcPr>
          <w:p w:rsidR="006F7F00" w:rsidRPr="005E0C5B" w:rsidRDefault="006F7F00" w:rsidP="006865C1">
            <w:pPr>
              <w:jc w:val="center"/>
              <w:rPr>
                <w:color w:val="000000"/>
                <w:szCs w:val="28"/>
              </w:rPr>
            </w:pPr>
            <w:r w:rsidRPr="005E0C5B">
              <w:rPr>
                <w:color w:val="000000"/>
                <w:szCs w:val="28"/>
              </w:rPr>
              <w:t>25</w:t>
            </w:r>
          </w:p>
        </w:tc>
      </w:tr>
      <w:tr w:rsidR="006F7F00" w:rsidRPr="005E0C5B" w:rsidTr="006865C1">
        <w:tc>
          <w:tcPr>
            <w:tcW w:w="269" w:type="pct"/>
            <w:tcBorders>
              <w:top w:val="nil"/>
              <w:bottom w:val="nil"/>
            </w:tcBorders>
          </w:tcPr>
          <w:p w:rsidR="006F7F00" w:rsidRPr="005E0C5B" w:rsidRDefault="006F7F00" w:rsidP="006865C1">
            <w:pPr>
              <w:pStyle w:val="a4"/>
              <w:keepNext/>
              <w:numPr>
                <w:ilvl w:val="0"/>
                <w:numId w:val="26"/>
              </w:numPr>
              <w:jc w:val="left"/>
              <w:rPr>
                <w:szCs w:val="28"/>
              </w:rPr>
            </w:pPr>
          </w:p>
        </w:tc>
        <w:tc>
          <w:tcPr>
            <w:tcW w:w="3864" w:type="pct"/>
            <w:tcBorders>
              <w:top w:val="nil"/>
              <w:bottom w:val="nil"/>
            </w:tcBorders>
            <w:vAlign w:val="center"/>
          </w:tcPr>
          <w:p w:rsidR="006F7F00" w:rsidRPr="005E0C5B" w:rsidRDefault="006F7F00" w:rsidP="006865C1">
            <w:pPr>
              <w:rPr>
                <w:szCs w:val="28"/>
              </w:rPr>
            </w:pPr>
            <w:r w:rsidRPr="005E0C5B">
              <w:rPr>
                <w:szCs w:val="28"/>
              </w:rPr>
              <w:t>выполнение необходимых и правильных расчетов, дополненных графическим материалом, анализом и обоснованными выводами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:rsidR="006F7F00" w:rsidRPr="005E0C5B" w:rsidRDefault="006F7F00" w:rsidP="006865C1">
            <w:pPr>
              <w:keepNext/>
              <w:jc w:val="center"/>
              <w:rPr>
                <w:szCs w:val="28"/>
              </w:rPr>
            </w:pPr>
            <w:r w:rsidRPr="005E0C5B">
              <w:rPr>
                <w:szCs w:val="28"/>
              </w:rPr>
              <w:t>0</w:t>
            </w:r>
          </w:p>
        </w:tc>
        <w:tc>
          <w:tcPr>
            <w:tcW w:w="434" w:type="pct"/>
            <w:tcBorders>
              <w:top w:val="nil"/>
              <w:bottom w:val="nil"/>
            </w:tcBorders>
          </w:tcPr>
          <w:p w:rsidR="006F7F00" w:rsidRPr="005E0C5B" w:rsidRDefault="006F7F00" w:rsidP="006865C1">
            <w:pPr>
              <w:jc w:val="center"/>
              <w:rPr>
                <w:color w:val="000000"/>
                <w:szCs w:val="28"/>
              </w:rPr>
            </w:pPr>
            <w:r w:rsidRPr="005E0C5B">
              <w:rPr>
                <w:color w:val="000000"/>
                <w:szCs w:val="28"/>
              </w:rPr>
              <w:t>25</w:t>
            </w:r>
          </w:p>
        </w:tc>
      </w:tr>
      <w:tr w:rsidR="006F7F00" w:rsidRPr="005E0C5B" w:rsidTr="006865C1">
        <w:tc>
          <w:tcPr>
            <w:tcW w:w="269" w:type="pct"/>
            <w:tcBorders>
              <w:top w:val="nil"/>
            </w:tcBorders>
          </w:tcPr>
          <w:p w:rsidR="006F7F00" w:rsidRPr="005E0C5B" w:rsidRDefault="006F7F00" w:rsidP="006865C1">
            <w:pPr>
              <w:pStyle w:val="a4"/>
              <w:keepNext/>
              <w:numPr>
                <w:ilvl w:val="0"/>
                <w:numId w:val="26"/>
              </w:numPr>
              <w:jc w:val="left"/>
              <w:rPr>
                <w:szCs w:val="28"/>
              </w:rPr>
            </w:pPr>
          </w:p>
        </w:tc>
        <w:tc>
          <w:tcPr>
            <w:tcW w:w="3864" w:type="pct"/>
            <w:tcBorders>
              <w:top w:val="nil"/>
            </w:tcBorders>
            <w:vAlign w:val="center"/>
          </w:tcPr>
          <w:p w:rsidR="006F7F00" w:rsidRPr="005E0C5B" w:rsidRDefault="006F7F00" w:rsidP="006865C1">
            <w:pPr>
              <w:rPr>
                <w:szCs w:val="28"/>
              </w:rPr>
            </w:pPr>
            <w:r w:rsidRPr="005E0C5B">
              <w:rPr>
                <w:szCs w:val="28"/>
              </w:rPr>
              <w:t>компонент своевременности (не позже чем за 10 рабочих дней до зачетной недели)</w:t>
            </w:r>
          </w:p>
        </w:tc>
        <w:tc>
          <w:tcPr>
            <w:tcW w:w="433" w:type="pct"/>
            <w:tcBorders>
              <w:top w:val="nil"/>
            </w:tcBorders>
          </w:tcPr>
          <w:p w:rsidR="006F7F00" w:rsidRPr="005E0C5B" w:rsidRDefault="006F7F00" w:rsidP="006865C1">
            <w:pPr>
              <w:keepNext/>
              <w:jc w:val="center"/>
              <w:rPr>
                <w:szCs w:val="28"/>
              </w:rPr>
            </w:pPr>
            <w:r w:rsidRPr="005E0C5B">
              <w:rPr>
                <w:szCs w:val="28"/>
              </w:rPr>
              <w:t>0</w:t>
            </w:r>
          </w:p>
        </w:tc>
        <w:tc>
          <w:tcPr>
            <w:tcW w:w="434" w:type="pct"/>
            <w:tcBorders>
              <w:top w:val="nil"/>
            </w:tcBorders>
          </w:tcPr>
          <w:p w:rsidR="006F7F00" w:rsidRPr="005E0C5B" w:rsidRDefault="006F7F00" w:rsidP="006865C1">
            <w:pPr>
              <w:jc w:val="center"/>
              <w:rPr>
                <w:color w:val="000000"/>
                <w:szCs w:val="28"/>
              </w:rPr>
            </w:pPr>
            <w:r w:rsidRPr="005E0C5B">
              <w:rPr>
                <w:color w:val="000000"/>
                <w:szCs w:val="28"/>
              </w:rPr>
              <w:t>10</w:t>
            </w:r>
          </w:p>
        </w:tc>
      </w:tr>
      <w:tr w:rsidR="006F7F00" w:rsidRPr="005E0C5B" w:rsidTr="006865C1">
        <w:tc>
          <w:tcPr>
            <w:tcW w:w="269" w:type="pct"/>
          </w:tcPr>
          <w:p w:rsidR="006F7F00" w:rsidRPr="005E0C5B" w:rsidRDefault="006F7F00" w:rsidP="006865C1">
            <w:pPr>
              <w:pStyle w:val="a4"/>
              <w:numPr>
                <w:ilvl w:val="0"/>
                <w:numId w:val="17"/>
              </w:numPr>
              <w:ind w:left="0" w:firstLine="0"/>
              <w:jc w:val="left"/>
              <w:rPr>
                <w:b/>
                <w:szCs w:val="28"/>
              </w:rPr>
            </w:pPr>
          </w:p>
        </w:tc>
        <w:tc>
          <w:tcPr>
            <w:tcW w:w="3864" w:type="pct"/>
            <w:vAlign w:val="center"/>
          </w:tcPr>
          <w:p w:rsidR="006F7F00" w:rsidRPr="005E0C5B" w:rsidRDefault="006F7F00" w:rsidP="006865C1">
            <w:pPr>
              <w:rPr>
                <w:b/>
                <w:szCs w:val="28"/>
              </w:rPr>
            </w:pPr>
            <w:r w:rsidRPr="005E0C5B">
              <w:rPr>
                <w:b/>
                <w:szCs w:val="28"/>
              </w:rPr>
              <w:t>Защита работы</w:t>
            </w:r>
          </w:p>
        </w:tc>
        <w:tc>
          <w:tcPr>
            <w:tcW w:w="433" w:type="pct"/>
          </w:tcPr>
          <w:p w:rsidR="006F7F00" w:rsidRPr="005E0C5B" w:rsidRDefault="006F7F00" w:rsidP="006865C1">
            <w:pPr>
              <w:jc w:val="center"/>
              <w:rPr>
                <w:b/>
                <w:szCs w:val="28"/>
              </w:rPr>
            </w:pPr>
            <w:r w:rsidRPr="005E0C5B">
              <w:rPr>
                <w:b/>
                <w:szCs w:val="28"/>
              </w:rPr>
              <w:t>0</w:t>
            </w:r>
          </w:p>
        </w:tc>
        <w:tc>
          <w:tcPr>
            <w:tcW w:w="434" w:type="pct"/>
          </w:tcPr>
          <w:p w:rsidR="006F7F00" w:rsidRPr="005E0C5B" w:rsidRDefault="006F7F00" w:rsidP="006865C1">
            <w:pPr>
              <w:jc w:val="center"/>
              <w:rPr>
                <w:b/>
                <w:color w:val="000000"/>
                <w:szCs w:val="28"/>
              </w:rPr>
            </w:pPr>
            <w:r w:rsidRPr="005E0C5B">
              <w:rPr>
                <w:b/>
                <w:color w:val="000000"/>
                <w:szCs w:val="28"/>
              </w:rPr>
              <w:t>30</w:t>
            </w:r>
          </w:p>
        </w:tc>
      </w:tr>
      <w:tr w:rsidR="006F7F00" w:rsidRPr="005E0C5B" w:rsidTr="006865C1">
        <w:tc>
          <w:tcPr>
            <w:tcW w:w="269" w:type="pct"/>
          </w:tcPr>
          <w:p w:rsidR="006F7F00" w:rsidRPr="005E0C5B" w:rsidRDefault="006F7F00" w:rsidP="006865C1">
            <w:pPr>
              <w:rPr>
                <w:szCs w:val="28"/>
              </w:rPr>
            </w:pPr>
          </w:p>
        </w:tc>
        <w:tc>
          <w:tcPr>
            <w:tcW w:w="3864" w:type="pct"/>
            <w:vAlign w:val="center"/>
          </w:tcPr>
          <w:p w:rsidR="006F7F00" w:rsidRPr="005E0C5B" w:rsidRDefault="006F7F00" w:rsidP="006865C1">
            <w:pPr>
              <w:jc w:val="center"/>
              <w:rPr>
                <w:color w:val="000000"/>
                <w:szCs w:val="28"/>
              </w:rPr>
            </w:pPr>
            <w:r w:rsidRPr="005E0C5B">
              <w:rPr>
                <w:color w:val="000000"/>
                <w:szCs w:val="28"/>
              </w:rPr>
              <w:t>Итого:</w:t>
            </w:r>
          </w:p>
        </w:tc>
        <w:tc>
          <w:tcPr>
            <w:tcW w:w="433" w:type="pct"/>
          </w:tcPr>
          <w:p w:rsidR="006F7F00" w:rsidRPr="005E0C5B" w:rsidRDefault="006F7F00" w:rsidP="006865C1">
            <w:pPr>
              <w:jc w:val="center"/>
              <w:rPr>
                <w:szCs w:val="28"/>
              </w:rPr>
            </w:pPr>
            <w:r w:rsidRPr="005E0C5B">
              <w:rPr>
                <w:szCs w:val="28"/>
              </w:rPr>
              <w:t>0</w:t>
            </w:r>
          </w:p>
        </w:tc>
        <w:tc>
          <w:tcPr>
            <w:tcW w:w="434" w:type="pct"/>
          </w:tcPr>
          <w:p w:rsidR="006F7F00" w:rsidRPr="005E0C5B" w:rsidRDefault="006F7F00" w:rsidP="006865C1">
            <w:pPr>
              <w:jc w:val="center"/>
              <w:rPr>
                <w:szCs w:val="28"/>
              </w:rPr>
            </w:pPr>
            <w:r w:rsidRPr="005E0C5B">
              <w:rPr>
                <w:szCs w:val="28"/>
              </w:rPr>
              <w:t>100</w:t>
            </w:r>
          </w:p>
        </w:tc>
      </w:tr>
    </w:tbl>
    <w:p w:rsidR="006F7F00" w:rsidRPr="005E0C5B" w:rsidRDefault="006F7F00" w:rsidP="006F7F00">
      <w:pPr>
        <w:rPr>
          <w:szCs w:val="28"/>
        </w:rPr>
      </w:pPr>
    </w:p>
    <w:p w:rsidR="006F7F00" w:rsidRPr="005E0C5B" w:rsidRDefault="006F7F00" w:rsidP="006F7F00">
      <w:pPr>
        <w:pStyle w:val="3"/>
        <w:rPr>
          <w:szCs w:val="28"/>
        </w:rPr>
      </w:pPr>
      <w:bookmarkStart w:id="45" w:name="_Toc8572823"/>
      <w:bookmarkStart w:id="46" w:name="_Toc37412040"/>
      <w:r w:rsidRPr="005E0C5B">
        <w:rPr>
          <w:szCs w:val="28"/>
        </w:rPr>
        <w:t>Критерии оценки:</w:t>
      </w:r>
      <w:bookmarkEnd w:id="45"/>
      <w:bookmarkEnd w:id="46"/>
    </w:p>
    <w:p w:rsidR="006F7F00" w:rsidRPr="005E0C5B" w:rsidRDefault="006F7F00" w:rsidP="006F7F00">
      <w:pPr>
        <w:pStyle w:val="3"/>
        <w:rPr>
          <w:szCs w:val="28"/>
        </w:rPr>
      </w:pPr>
      <w:bookmarkStart w:id="47" w:name="_Toc8572824"/>
      <w:bookmarkStart w:id="48" w:name="_Toc37412041"/>
      <w:r w:rsidRPr="005E0C5B">
        <w:rPr>
          <w:szCs w:val="28"/>
        </w:rPr>
        <w:t>1. Оформление работы</w:t>
      </w:r>
      <w:bookmarkEnd w:id="47"/>
      <w:bookmarkEnd w:id="48"/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8-10 баллов</w:t>
      </w:r>
      <w:r w:rsidRPr="005E0C5B">
        <w:rPr>
          <w:szCs w:val="28"/>
        </w:rPr>
        <w:t xml:space="preserve"> выставляется студенту, если выполнены все требования к написанию курсовой работы: выдержан объём, соблюдены требования к внешнему оформлению, правильно оформлен список литературы и </w:t>
      </w:r>
      <w:proofErr w:type="spellStart"/>
      <w:r w:rsidRPr="005E0C5B">
        <w:rPr>
          <w:szCs w:val="28"/>
        </w:rPr>
        <w:t>внутритекстовые</w:t>
      </w:r>
      <w:proofErr w:type="spellEnd"/>
      <w:r w:rsidRPr="005E0C5B">
        <w:rPr>
          <w:szCs w:val="28"/>
        </w:rPr>
        <w:t xml:space="preserve"> ссылки на источники, список литературы соответствует использованным внутри текста источникам полностью;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6-7 баллов</w:t>
      </w:r>
      <w:r w:rsidRPr="005E0C5B">
        <w:rPr>
          <w:szCs w:val="28"/>
        </w:rPr>
        <w:t xml:space="preserve"> выставляется студенту, если основные требования к курсовой работе выполнены, но при этом допущены недочёты; не выдержан объём работы; имеются упущения в оформлении имеются несоответствия между внутри- и </w:t>
      </w:r>
      <w:proofErr w:type="spellStart"/>
      <w:r w:rsidRPr="005E0C5B">
        <w:rPr>
          <w:szCs w:val="28"/>
        </w:rPr>
        <w:t>затекстовыми</w:t>
      </w:r>
      <w:proofErr w:type="spellEnd"/>
      <w:r w:rsidRPr="005E0C5B">
        <w:rPr>
          <w:szCs w:val="28"/>
        </w:rPr>
        <w:t xml:space="preserve"> ссылками;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3-5 баллов</w:t>
      </w:r>
      <w:r w:rsidRPr="005E0C5B">
        <w:rPr>
          <w:szCs w:val="28"/>
        </w:rPr>
        <w:t xml:space="preserve"> выставляется студенту, если имеются существенные отступления от требований к выполнению курсовой работы: не выдержан объем, использованы короткие абзацы (менее трех предложений) и разделы (менее 5 страниц), не соблюдены требования к форматированию текста (не соблюдено количество строк на странице, отсутствие отступа абзаца, допущены сокращения в тексте, если работа рукописная – выполнена небрежно и неразборчиво);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0-2 балла</w:t>
      </w:r>
      <w:r w:rsidRPr="005E0C5B">
        <w:rPr>
          <w:szCs w:val="28"/>
        </w:rPr>
        <w:t xml:space="preserve"> выставляется студенту, если допущены принципиальные ошибки оформления работы: не соблюдена структура, список литературы не соответствует </w:t>
      </w:r>
      <w:proofErr w:type="spellStart"/>
      <w:r w:rsidRPr="005E0C5B">
        <w:rPr>
          <w:szCs w:val="28"/>
        </w:rPr>
        <w:t>внутритекстовым</w:t>
      </w:r>
      <w:proofErr w:type="spellEnd"/>
      <w:r w:rsidRPr="005E0C5B">
        <w:rPr>
          <w:szCs w:val="28"/>
        </w:rPr>
        <w:t xml:space="preserve"> ссылкам, содержится большое количество сокращений, если работа рукописная – написана настолько неразборчиво, что это затрудняет ее прочтение.</w:t>
      </w:r>
    </w:p>
    <w:p w:rsidR="006F7F00" w:rsidRPr="005E0C5B" w:rsidRDefault="006F7F00" w:rsidP="006F7F00">
      <w:pPr>
        <w:pStyle w:val="3"/>
        <w:rPr>
          <w:szCs w:val="28"/>
        </w:rPr>
      </w:pPr>
      <w:bookmarkStart w:id="49" w:name="_Toc8572825"/>
      <w:bookmarkStart w:id="50" w:name="_Toc37412042"/>
      <w:r w:rsidRPr="005E0C5B">
        <w:rPr>
          <w:szCs w:val="28"/>
        </w:rPr>
        <w:lastRenderedPageBreak/>
        <w:t>2. Содержание работы (до 60 баллов):</w:t>
      </w:r>
      <w:bookmarkEnd w:id="49"/>
      <w:bookmarkEnd w:id="50"/>
    </w:p>
    <w:p w:rsidR="006F7F00" w:rsidRPr="005E0C5B" w:rsidRDefault="006F7F00" w:rsidP="006F7F00">
      <w:pPr>
        <w:pStyle w:val="4"/>
        <w:rPr>
          <w:szCs w:val="28"/>
        </w:rPr>
      </w:pPr>
      <w:r w:rsidRPr="005E0C5B">
        <w:rPr>
          <w:szCs w:val="28"/>
        </w:rPr>
        <w:t>2.1. Подбор и обзор литературы.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20-25 баллов</w:t>
      </w:r>
      <w:r w:rsidRPr="005E0C5B">
        <w:rPr>
          <w:szCs w:val="28"/>
        </w:rPr>
        <w:t xml:space="preserve"> выставляется студенту, если выполнены все требования к написанию раздела: правильно подобрана литература и сделан ее грамотный обзор, информация использована корректно, тема раскрыта полностью, выдержан объём, соблюдены требования к внешнему оформлению, при обзоре использовано 7 и более источников литературы, включающих журнальные статьи и не содержащие учебников, дата их выпуска – не старше 5 лет;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15-20 баллов</w:t>
      </w:r>
      <w:r w:rsidRPr="005E0C5B">
        <w:rPr>
          <w:szCs w:val="28"/>
        </w:rPr>
        <w:t xml:space="preserve"> выставляется студенту, если основные требования к разделу выполнены, но при этом допущены недочёты. Имеются неточности в изложении материала; отсутствует логическая последовательность в суждениях; не выдержан объём работы; имеются упущения в оформлении. При составлении обзора использовано 5-7 источников, в основном за последние 5-7 лет, учебников среди них нет;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5-15 баллов</w:t>
      </w:r>
      <w:r w:rsidRPr="005E0C5B">
        <w:rPr>
          <w:szCs w:val="28"/>
        </w:rPr>
        <w:t xml:space="preserve"> выставляется студенту, если имеются существенные отступления от требований к разделу: тема освещена лишь частично; допущены фактические ошибки в содержании работы, обзор составлен на основе 4-5 источников, среди них использованы учебники и источники старше 10 лет;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0-5 баллов</w:t>
      </w:r>
      <w:r w:rsidRPr="005E0C5B">
        <w:rPr>
          <w:szCs w:val="28"/>
        </w:rPr>
        <w:t xml:space="preserve"> выставляется студенту, если тема курсовой работы не раскрыта, использовано недостаточное количество источников (менее 4), в основном учебники, год выпуска более 10 лет назад, текст представляет собой плагиат – использовано небольшое количество источников, содержание которых использовано без какой-либо авторской переработки.</w:t>
      </w:r>
    </w:p>
    <w:p w:rsidR="006F7F00" w:rsidRPr="005E0C5B" w:rsidRDefault="006F7F00" w:rsidP="006F7F00">
      <w:pPr>
        <w:pStyle w:val="4"/>
        <w:rPr>
          <w:szCs w:val="28"/>
        </w:rPr>
      </w:pPr>
      <w:r w:rsidRPr="005E0C5B">
        <w:rPr>
          <w:szCs w:val="28"/>
        </w:rPr>
        <w:t>2.2. Выполнение необходимых расчетов по проекту.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20-25 баллов</w:t>
      </w:r>
      <w:r w:rsidRPr="005E0C5B">
        <w:rPr>
          <w:szCs w:val="28"/>
        </w:rPr>
        <w:t xml:space="preserve"> выставляется студенту, если все расчеты выполнены верно и в полном объеме, к рационам сделаны правильные анализы, по результатам расчетов сделаны обоснованные выводы;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15-20 баллов</w:t>
      </w:r>
      <w:r w:rsidRPr="005E0C5B">
        <w:rPr>
          <w:szCs w:val="28"/>
        </w:rPr>
        <w:t xml:space="preserve"> выставляется студенту, если имеются неточности в расчетах; отсутствует логическая последовательность в суждениях, нарушена структура рационов, сделан неполный их анализ, выводы повторяют результаты и не содержат их анализа;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5-15 баллов</w:t>
      </w:r>
      <w:r w:rsidRPr="005E0C5B">
        <w:rPr>
          <w:szCs w:val="28"/>
        </w:rPr>
        <w:t xml:space="preserve"> выставляется студенту, если допущены фактические ошибки в расчетах, составлении рациона, существенно нарушена структура рационов, нет их анализа, отсутствуют выводы по результатам выполнения заданий;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0-5 балла</w:t>
      </w:r>
      <w:r w:rsidRPr="005E0C5B">
        <w:rPr>
          <w:szCs w:val="28"/>
        </w:rPr>
        <w:t xml:space="preserve"> выставляется студенту, если в расчетах допущены принципиальные ошибки, расчеты выполнены не полностью, структура рационов не соответствует рекомендациям для данной группы лошадей.</w:t>
      </w:r>
    </w:p>
    <w:p w:rsidR="006F7F00" w:rsidRPr="005E0C5B" w:rsidRDefault="006F7F00" w:rsidP="006F7F00">
      <w:pPr>
        <w:pStyle w:val="4"/>
        <w:rPr>
          <w:szCs w:val="28"/>
        </w:rPr>
      </w:pPr>
      <w:r w:rsidRPr="005E0C5B">
        <w:rPr>
          <w:szCs w:val="28"/>
        </w:rPr>
        <w:t>2.3. Своевременность сдачи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10 баллов</w:t>
      </w:r>
      <w:r w:rsidRPr="005E0C5B">
        <w:rPr>
          <w:szCs w:val="28"/>
        </w:rPr>
        <w:t xml:space="preserve"> – студент сдал работу не позже, чем за 10 дней до зачетной недели.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1 штрафной балл</w:t>
      </w:r>
      <w:r w:rsidRPr="005E0C5B">
        <w:rPr>
          <w:szCs w:val="28"/>
        </w:rPr>
        <w:t xml:space="preserve"> начисляется за каждый день задержки при сдаче работы.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0 баллов</w:t>
      </w:r>
      <w:r w:rsidRPr="005E0C5B">
        <w:rPr>
          <w:szCs w:val="28"/>
        </w:rPr>
        <w:t xml:space="preserve"> – студент сдал работу в день начала зачетной недели или позже.</w:t>
      </w:r>
    </w:p>
    <w:p w:rsidR="006F7F00" w:rsidRPr="005E0C5B" w:rsidRDefault="006F7F00" w:rsidP="006F7F00">
      <w:pPr>
        <w:pStyle w:val="4"/>
        <w:rPr>
          <w:szCs w:val="28"/>
        </w:rPr>
      </w:pPr>
      <w:r w:rsidRPr="005E0C5B">
        <w:rPr>
          <w:szCs w:val="28"/>
        </w:rPr>
        <w:lastRenderedPageBreak/>
        <w:t>3. Защита работы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25-30 баллов</w:t>
      </w:r>
      <w:r w:rsidRPr="005E0C5B">
        <w:rPr>
          <w:szCs w:val="28"/>
        </w:rPr>
        <w:t xml:space="preserve"> выставляется студенту, если выполнены все требования к написанию и защите курсовой работы, во время защиты студент проявил глубокое знание предмета, уверенно, четко и правильно ответил на дополнительные вопросы по теме;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15-25 баллов</w:t>
      </w:r>
      <w:r w:rsidRPr="005E0C5B">
        <w:rPr>
          <w:szCs w:val="28"/>
        </w:rPr>
        <w:t xml:space="preserve"> выставляется студенту, если основные требования к курсовой работе и ее защите выполнены, но при этом допущены недочёты. Имеются неточности в изложении материала; отсутствует логическая последовательность в суждениях; на дополнительные вопросы при защите даны неполные ответы, студент отвечал недостаточно уверенно, допускал долгие паузы в ответах;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5-15 баллов</w:t>
      </w:r>
      <w:r w:rsidRPr="005E0C5B">
        <w:rPr>
          <w:szCs w:val="28"/>
        </w:rPr>
        <w:t xml:space="preserve"> выставляется студенту, если имеются существенные отступления от требований к выполнению курсовой работы: допущены фактические ошибки при ответе на дополнительные вопросы; ответы неуверенные, с долгими паузами, студент затрудняется при формулировании выводов, в понимании логической связи между полученными результатами;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1-5 баллов</w:t>
      </w:r>
      <w:r w:rsidRPr="005E0C5B">
        <w:rPr>
          <w:szCs w:val="28"/>
        </w:rPr>
        <w:t xml:space="preserve"> выставляется студенту, если тема курсовой работы раскрыта при защите слабо, студент затрудняется в ответах на простые вопросы, не умеет связать отдельные факты.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 xml:space="preserve">– </w:t>
      </w:r>
      <w:r w:rsidRPr="005E0C5B">
        <w:rPr>
          <w:b/>
          <w:szCs w:val="28"/>
        </w:rPr>
        <w:t>0 баллов</w:t>
      </w:r>
      <w:r w:rsidRPr="005E0C5B">
        <w:rPr>
          <w:szCs w:val="28"/>
        </w:rPr>
        <w:t xml:space="preserve"> выставляется студенту, если он не явился на защиту работы или отказался ее защищать.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>Оценка «</w:t>
      </w:r>
      <w:r w:rsidRPr="005E0C5B">
        <w:rPr>
          <w:b/>
          <w:szCs w:val="28"/>
        </w:rPr>
        <w:t>отлично</w:t>
      </w:r>
      <w:r w:rsidRPr="005E0C5B">
        <w:rPr>
          <w:szCs w:val="28"/>
        </w:rPr>
        <w:t>» – от 85 до 100 баллов.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>Оценки «</w:t>
      </w:r>
      <w:r w:rsidRPr="005E0C5B">
        <w:rPr>
          <w:b/>
          <w:szCs w:val="28"/>
        </w:rPr>
        <w:t>хорошо</w:t>
      </w:r>
      <w:r w:rsidRPr="005E0C5B">
        <w:rPr>
          <w:szCs w:val="28"/>
        </w:rPr>
        <w:t>» – от 70 до 84 баллов.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>Оценка «</w:t>
      </w:r>
      <w:r w:rsidRPr="005E0C5B">
        <w:rPr>
          <w:b/>
          <w:szCs w:val="28"/>
        </w:rPr>
        <w:t>удовлетворительно</w:t>
      </w:r>
      <w:r w:rsidRPr="005E0C5B">
        <w:rPr>
          <w:szCs w:val="28"/>
        </w:rPr>
        <w:t>» – от 54 до 69 баллов.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>Оценка «</w:t>
      </w:r>
      <w:r w:rsidRPr="005E0C5B">
        <w:rPr>
          <w:b/>
          <w:szCs w:val="28"/>
        </w:rPr>
        <w:t>неудовлетворительно</w:t>
      </w:r>
      <w:r w:rsidRPr="005E0C5B">
        <w:rPr>
          <w:szCs w:val="28"/>
        </w:rPr>
        <w:t>» – до 54 баллов</w:t>
      </w:r>
    </w:p>
    <w:p w:rsidR="006F7F00" w:rsidRPr="005E0C5B" w:rsidRDefault="006F7F00" w:rsidP="006F7F00">
      <w:pPr>
        <w:pStyle w:val="a8"/>
        <w:rPr>
          <w:szCs w:val="28"/>
        </w:rPr>
      </w:pPr>
      <w:r w:rsidRPr="005E0C5B">
        <w:rPr>
          <w:szCs w:val="28"/>
        </w:rPr>
        <w:t>Студентам, получившим неудовлетворительную оценку по курсовой работе (проекту), предоставляется право выбора новой темы курсовой работы (проекта) или, по решению преподавателя, доработки прежней темы, и определяется новый срок для ее выполнения.</w:t>
      </w:r>
    </w:p>
    <w:p w:rsidR="005E0C5B" w:rsidRPr="005E0C5B" w:rsidRDefault="005E0C5B" w:rsidP="005E0C5B">
      <w:pPr>
        <w:pStyle w:val="2"/>
      </w:pPr>
      <w:bookmarkStart w:id="51" w:name="_Toc37412043"/>
      <w:r w:rsidRPr="005E0C5B">
        <w:lastRenderedPageBreak/>
        <w:t>Вопросы для экзамена</w:t>
      </w:r>
      <w:bookmarkEnd w:id="51"/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Происхождение и эволюция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Одомашнивание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История развития коневодства.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Значение лошади в народном хозяйстве.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ближайших сородичей лошади.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Морфологические и физиологические основы экстерьера и интерьера.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Экстерьер, его значение. Экстерьер лошадей различного хозяйственного направления.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Аллюры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Типы высшей нервной деятельности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Темперамент, нрав (норов) лошадей. Дурные привычки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Кормление, уход и содержание племенных конематок.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Типы конституции лошадей по Кулешову.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Классификация типов конституции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Стати передних и задних конечностей лошади и их характеристики.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Стати головы и туловища лошади и их характеристика.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Основные пороки лошадей, распознаваемые при наружном осмотре.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Основные недостатки лошадей, распознаваемые при наружном осмотре.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Пороки и недостатки передних конечностей лошади.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Пороки и недостатки задних конечностей лошади.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Основные промеры и индексы, используемые в коневодстве.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Кондиции лошадей. Определение массы тела лошади.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proofErr w:type="spellStart"/>
      <w:r w:rsidRPr="005E0C5B">
        <w:rPr>
          <w:szCs w:val="28"/>
        </w:rPr>
        <w:t>Таврение</w:t>
      </w:r>
      <w:proofErr w:type="spellEnd"/>
      <w:r w:rsidRPr="005E0C5B">
        <w:rPr>
          <w:szCs w:val="28"/>
        </w:rPr>
        <w:t xml:space="preserve">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Масти и отметины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Половой диморфизм, кастрация. Возрастные особенности телосложения лошади.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Основные периоды изменения зубной системы лошадей. Отличия молочных резцов от постоянных.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Строение зубов, зубная формула. Определение возраста по зубам.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Показатели рабочих качеств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Факторы влияющие на работоспособность лошади.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Содержание и кормление рабочих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Понятие о породе и ее структура.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Зоотехническая классификация конских пород.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Географическое распространение конских пород. Породное районирование лошадей в России.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Арабская порода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Ахалтекинская порода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Чистокровная верховая порода лошадей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Терская порода лошадей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Донская порода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Буденовская порода лошадей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proofErr w:type="spellStart"/>
      <w:r w:rsidRPr="005E0C5B">
        <w:rPr>
          <w:szCs w:val="28"/>
        </w:rPr>
        <w:t>Тракененская</w:t>
      </w:r>
      <w:proofErr w:type="spellEnd"/>
      <w:r w:rsidRPr="005E0C5B">
        <w:rPr>
          <w:szCs w:val="28"/>
        </w:rPr>
        <w:t xml:space="preserve"> порода лошадей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lastRenderedPageBreak/>
        <w:t>Кабардинская и карачаевская породы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Шаговые породы Англии (</w:t>
      </w:r>
      <w:proofErr w:type="spellStart"/>
      <w:r w:rsidRPr="005E0C5B">
        <w:rPr>
          <w:szCs w:val="28"/>
        </w:rPr>
        <w:t>шайры</w:t>
      </w:r>
      <w:proofErr w:type="spellEnd"/>
      <w:r w:rsidRPr="005E0C5B">
        <w:rPr>
          <w:szCs w:val="28"/>
        </w:rPr>
        <w:t xml:space="preserve">, клейдесдали, </w:t>
      </w:r>
      <w:proofErr w:type="spellStart"/>
      <w:r w:rsidRPr="005E0C5B">
        <w:rPr>
          <w:szCs w:val="28"/>
        </w:rPr>
        <w:t>суффольки</w:t>
      </w:r>
      <w:proofErr w:type="spellEnd"/>
      <w:r w:rsidRPr="005E0C5B">
        <w:rPr>
          <w:szCs w:val="28"/>
        </w:rPr>
        <w:t>).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История создания и характеристика орловского рысака.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Характеристика русской рысистой породы.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 xml:space="preserve">Американская </w:t>
      </w:r>
      <w:proofErr w:type="spellStart"/>
      <w:r w:rsidRPr="005E0C5B">
        <w:rPr>
          <w:szCs w:val="28"/>
        </w:rPr>
        <w:t>стандартбредная</w:t>
      </w:r>
      <w:proofErr w:type="spellEnd"/>
      <w:r w:rsidRPr="005E0C5B">
        <w:rPr>
          <w:szCs w:val="28"/>
        </w:rPr>
        <w:t xml:space="preserve"> порода.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Владимировская тяжеловозная порода.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Русская тяжеловозная порода.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Советская тяжеловозная порода.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 xml:space="preserve">Шаговые породы Бельгии (брабансоны, </w:t>
      </w:r>
      <w:proofErr w:type="spellStart"/>
      <w:r w:rsidRPr="005E0C5B">
        <w:rPr>
          <w:szCs w:val="28"/>
        </w:rPr>
        <w:t>ардены</w:t>
      </w:r>
      <w:proofErr w:type="spellEnd"/>
      <w:r w:rsidRPr="005E0C5B">
        <w:rPr>
          <w:szCs w:val="28"/>
        </w:rPr>
        <w:t>).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Першеронская порода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Русская верховая порода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степных пород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горных пород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Краткая характеристика лесных пород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Половой цикл, половая зрелость и случной возраст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Способы случки и нагрузка на жеребцов.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Подготовка и проведение случной компании.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 xml:space="preserve">Жеребость кобыл и </w:t>
      </w:r>
      <w:proofErr w:type="spellStart"/>
      <w:r w:rsidRPr="005E0C5B">
        <w:rPr>
          <w:szCs w:val="28"/>
        </w:rPr>
        <w:t>выжеребка</w:t>
      </w:r>
      <w:proofErr w:type="spellEnd"/>
      <w:r w:rsidRPr="005E0C5B">
        <w:rPr>
          <w:szCs w:val="28"/>
        </w:rPr>
        <w:t>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Отечественные породы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Закономерности роста и развития молодняка.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Отъем жеребят. Содержание от отъема до годовалого возраста.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Содержание и кормление годовиков и двухлеток.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Молочная продуктивность кобыл.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Мясная продуктивность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Формы табунного коневодства и их характеристика.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Биологические особенности табунных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Бонитировка пород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Цели и задачи племенной работы в коневодстве.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Отбор и подбор в коневодстве, как классический прием племенной работы.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Скрещивание в коневодстве и значение помесных лошадей.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Чистопородное разведение и его значение в коневодстве.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Родственное разведение в коневодстве, его значение и условия применения.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Плановые породы лошадей Ставропольского края и их размещения по зонам. Дать краткую характеристику одной их пород.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Конные заводы, государственные заводские конюшни (ГЗК) и их значение.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Зоологическая классификация конских пород.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proofErr w:type="spellStart"/>
      <w:r w:rsidRPr="005E0C5B">
        <w:rPr>
          <w:szCs w:val="28"/>
        </w:rPr>
        <w:t>Селекционно</w:t>
      </w:r>
      <w:proofErr w:type="spellEnd"/>
      <w:r w:rsidRPr="005E0C5B">
        <w:rPr>
          <w:szCs w:val="28"/>
        </w:rPr>
        <w:t>-племенной план в коневодстве и основные моменты методики их составления.</w:t>
      </w:r>
    </w:p>
    <w:p w:rsidR="005E0C5B" w:rsidRPr="005E0C5B" w:rsidRDefault="005E0C5B" w:rsidP="005E0C5B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5E0C5B">
        <w:rPr>
          <w:szCs w:val="28"/>
        </w:rPr>
        <w:t>Разведение по линиям, как основной метод разведения в племенном коневодстве. Кросс линий и их сочетание.</w:t>
      </w:r>
    </w:p>
    <w:p w:rsidR="005E0C5B" w:rsidRPr="006865C1" w:rsidRDefault="005E0C5B" w:rsidP="006865C1">
      <w:pPr>
        <w:pStyle w:val="4"/>
      </w:pPr>
      <w:r w:rsidRPr="006865C1">
        <w:lastRenderedPageBreak/>
        <w:t>Практико-ориентированные задания</w:t>
      </w:r>
    </w:p>
    <w:p w:rsidR="005E0C5B" w:rsidRPr="000F5DCB" w:rsidRDefault="005E0C5B" w:rsidP="006865C1">
      <w:pPr>
        <w:pStyle w:val="a4"/>
        <w:numPr>
          <w:ilvl w:val="0"/>
          <w:numId w:val="33"/>
        </w:numPr>
        <w:ind w:left="0" w:firstLine="360"/>
        <w:rPr>
          <w:szCs w:val="24"/>
        </w:rPr>
      </w:pPr>
      <w:r w:rsidRPr="000F5DCB">
        <w:rPr>
          <w:szCs w:val="24"/>
        </w:rPr>
        <w:t>Рассчитайте индекс растянутости (формата) лошади по имеющимся данным. Сделайте вывод.</w:t>
      </w:r>
    </w:p>
    <w:p w:rsidR="005E0C5B" w:rsidRPr="000F5DCB" w:rsidRDefault="005E0C5B" w:rsidP="006865C1">
      <w:pPr>
        <w:pStyle w:val="a4"/>
        <w:numPr>
          <w:ilvl w:val="0"/>
          <w:numId w:val="33"/>
        </w:numPr>
        <w:ind w:left="0" w:firstLine="360"/>
        <w:rPr>
          <w:szCs w:val="24"/>
        </w:rPr>
      </w:pPr>
      <w:r w:rsidRPr="000F5DCB">
        <w:rPr>
          <w:szCs w:val="24"/>
        </w:rPr>
        <w:t>Рассчитайте индекс обхвата груди (массивности) лошади по имеющимся данным. Сделайте вывод.</w:t>
      </w:r>
    </w:p>
    <w:p w:rsidR="005E0C5B" w:rsidRPr="000F5DCB" w:rsidRDefault="005E0C5B" w:rsidP="006865C1">
      <w:pPr>
        <w:pStyle w:val="a4"/>
        <w:numPr>
          <w:ilvl w:val="0"/>
          <w:numId w:val="33"/>
        </w:numPr>
        <w:ind w:left="0" w:firstLine="360"/>
        <w:rPr>
          <w:szCs w:val="24"/>
        </w:rPr>
      </w:pPr>
      <w:r w:rsidRPr="000F5DCB">
        <w:rPr>
          <w:szCs w:val="24"/>
        </w:rPr>
        <w:t>Рассчитайте индекс компактности (</w:t>
      </w:r>
      <w:proofErr w:type="spellStart"/>
      <w:r w:rsidRPr="000F5DCB">
        <w:rPr>
          <w:szCs w:val="24"/>
        </w:rPr>
        <w:t>сбитости</w:t>
      </w:r>
      <w:proofErr w:type="spellEnd"/>
      <w:r w:rsidRPr="000F5DCB">
        <w:rPr>
          <w:szCs w:val="24"/>
        </w:rPr>
        <w:t>) лошади по имеющимся данным. Сделайте вывод.</w:t>
      </w:r>
    </w:p>
    <w:p w:rsidR="005E0C5B" w:rsidRPr="000F5DCB" w:rsidRDefault="005E0C5B" w:rsidP="006865C1">
      <w:pPr>
        <w:pStyle w:val="a4"/>
        <w:numPr>
          <w:ilvl w:val="0"/>
          <w:numId w:val="33"/>
        </w:numPr>
        <w:ind w:left="0" w:firstLine="360"/>
        <w:rPr>
          <w:szCs w:val="24"/>
        </w:rPr>
      </w:pPr>
      <w:r w:rsidRPr="000F5DCB">
        <w:rPr>
          <w:szCs w:val="24"/>
        </w:rPr>
        <w:t>Рассчитайте индекс обхвата пяти (костистости) лошади по имеющимся данным. Сделайте вывод.</w:t>
      </w:r>
    </w:p>
    <w:p w:rsidR="005E0C5B" w:rsidRPr="000F5DCB" w:rsidRDefault="005E0C5B" w:rsidP="006865C1">
      <w:pPr>
        <w:pStyle w:val="a4"/>
        <w:numPr>
          <w:ilvl w:val="0"/>
          <w:numId w:val="33"/>
        </w:numPr>
        <w:ind w:left="0" w:firstLine="360"/>
        <w:rPr>
          <w:szCs w:val="24"/>
        </w:rPr>
      </w:pPr>
      <w:r w:rsidRPr="000F5DCB">
        <w:rPr>
          <w:szCs w:val="24"/>
        </w:rPr>
        <w:t xml:space="preserve">Рассчитайте массу тела лошадей по имеющимся данным используя формулу </w:t>
      </w:r>
      <w:proofErr w:type="spellStart"/>
      <w:r w:rsidRPr="000F5DCB">
        <w:rPr>
          <w:szCs w:val="24"/>
        </w:rPr>
        <w:t>Маторина</w:t>
      </w:r>
      <w:proofErr w:type="spellEnd"/>
      <w:r w:rsidRPr="000F5DCB">
        <w:rPr>
          <w:szCs w:val="24"/>
        </w:rPr>
        <w:t>.</w:t>
      </w:r>
    </w:p>
    <w:p w:rsidR="005E0C5B" w:rsidRPr="000F5DCB" w:rsidRDefault="005E0C5B" w:rsidP="006865C1">
      <w:pPr>
        <w:pStyle w:val="a4"/>
        <w:numPr>
          <w:ilvl w:val="0"/>
          <w:numId w:val="33"/>
        </w:numPr>
        <w:ind w:left="0" w:firstLine="360"/>
        <w:rPr>
          <w:szCs w:val="24"/>
        </w:rPr>
      </w:pPr>
      <w:r w:rsidRPr="000F5DCB">
        <w:rPr>
          <w:szCs w:val="24"/>
        </w:rPr>
        <w:t>Постройте экстерьерный профиль жеребцов по отношению к кобылам по имеющимся данным.</w:t>
      </w:r>
    </w:p>
    <w:p w:rsidR="005E0C5B" w:rsidRPr="005E0C5B" w:rsidRDefault="005E0C5B" w:rsidP="005E0C5B">
      <w:pPr>
        <w:pStyle w:val="4"/>
        <w:rPr>
          <w:szCs w:val="28"/>
        </w:rPr>
      </w:pPr>
      <w:r w:rsidRPr="005E0C5B">
        <w:rPr>
          <w:szCs w:val="28"/>
        </w:rPr>
        <w:t>Критерии оценки ответа на экзамене</w:t>
      </w:r>
    </w:p>
    <w:p w:rsidR="005E0C5B" w:rsidRPr="005E0C5B" w:rsidRDefault="005E0C5B" w:rsidP="005E0C5B">
      <w:pPr>
        <w:pStyle w:val="a8"/>
        <w:rPr>
          <w:szCs w:val="28"/>
        </w:rPr>
      </w:pPr>
      <w:r w:rsidRPr="005E0C5B">
        <w:rPr>
          <w:szCs w:val="28"/>
        </w:rPr>
        <w:t xml:space="preserve">Сдача экзамена может добавить к текущей </w:t>
      </w:r>
      <w:proofErr w:type="spellStart"/>
      <w:r w:rsidRPr="005E0C5B">
        <w:rPr>
          <w:szCs w:val="28"/>
        </w:rPr>
        <w:t>балльно</w:t>
      </w:r>
      <w:proofErr w:type="spellEnd"/>
      <w:r w:rsidRPr="005E0C5B">
        <w:rPr>
          <w:szCs w:val="28"/>
        </w:rPr>
        <w:t xml:space="preserve">-рейтинговой оценке студентов не более 16 баллов: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8"/>
        <w:gridCol w:w="3413"/>
      </w:tblGrid>
      <w:tr w:rsidR="006865C1" w:rsidRPr="008E1B1D" w:rsidTr="006865C1">
        <w:trPr>
          <w:trHeight w:val="346"/>
          <w:tblHeader/>
          <w:jc w:val="center"/>
        </w:trPr>
        <w:tc>
          <w:tcPr>
            <w:tcW w:w="3278" w:type="pct"/>
            <w:vAlign w:val="center"/>
          </w:tcPr>
          <w:p w:rsidR="006865C1" w:rsidRPr="008E1B1D" w:rsidRDefault="006865C1" w:rsidP="006865C1">
            <w:pPr>
              <w:keepNext/>
              <w:jc w:val="center"/>
            </w:pPr>
            <w:r w:rsidRPr="008E1B1D">
              <w:t>Содержание билета</w:t>
            </w:r>
          </w:p>
        </w:tc>
        <w:tc>
          <w:tcPr>
            <w:tcW w:w="1722" w:type="pct"/>
            <w:vAlign w:val="center"/>
          </w:tcPr>
          <w:p w:rsidR="006865C1" w:rsidRPr="008E1B1D" w:rsidRDefault="006865C1" w:rsidP="006865C1">
            <w:pPr>
              <w:keepNext/>
              <w:jc w:val="center"/>
            </w:pPr>
            <w:r w:rsidRPr="008E1B1D">
              <w:t>Количество баллов</w:t>
            </w:r>
          </w:p>
        </w:tc>
      </w:tr>
      <w:tr w:rsidR="006865C1" w:rsidRPr="008E1B1D" w:rsidTr="006865C1">
        <w:trPr>
          <w:trHeight w:val="333"/>
          <w:jc w:val="center"/>
        </w:trPr>
        <w:tc>
          <w:tcPr>
            <w:tcW w:w="3278" w:type="pct"/>
          </w:tcPr>
          <w:p w:rsidR="006865C1" w:rsidRPr="008E1B1D" w:rsidRDefault="006865C1" w:rsidP="006865C1">
            <w:r w:rsidRPr="008E1B1D">
              <w:t>Теоретический вопрос №1 (оценка знаний)</w:t>
            </w:r>
          </w:p>
        </w:tc>
        <w:tc>
          <w:tcPr>
            <w:tcW w:w="1722" w:type="pct"/>
          </w:tcPr>
          <w:p w:rsidR="006865C1" w:rsidRPr="008E1B1D" w:rsidRDefault="006865C1" w:rsidP="006865C1">
            <w:pPr>
              <w:jc w:val="center"/>
            </w:pPr>
            <w:r w:rsidRPr="008E1B1D">
              <w:t>до 5</w:t>
            </w:r>
          </w:p>
        </w:tc>
      </w:tr>
      <w:tr w:rsidR="006865C1" w:rsidRPr="008E1B1D" w:rsidTr="006865C1">
        <w:trPr>
          <w:trHeight w:val="333"/>
          <w:jc w:val="center"/>
        </w:trPr>
        <w:tc>
          <w:tcPr>
            <w:tcW w:w="3278" w:type="pct"/>
          </w:tcPr>
          <w:p w:rsidR="006865C1" w:rsidRPr="008E1B1D" w:rsidRDefault="006865C1" w:rsidP="006865C1">
            <w:r w:rsidRPr="008E1B1D">
              <w:t xml:space="preserve">Теоретический вопрос №2 (оценка знаний) </w:t>
            </w:r>
          </w:p>
        </w:tc>
        <w:tc>
          <w:tcPr>
            <w:tcW w:w="1722" w:type="pct"/>
          </w:tcPr>
          <w:p w:rsidR="006865C1" w:rsidRPr="008E1B1D" w:rsidRDefault="006865C1" w:rsidP="006865C1">
            <w:pPr>
              <w:jc w:val="center"/>
            </w:pPr>
            <w:r w:rsidRPr="008E1B1D">
              <w:t>до 5</w:t>
            </w:r>
          </w:p>
        </w:tc>
      </w:tr>
      <w:tr w:rsidR="006865C1" w:rsidRPr="008E1B1D" w:rsidTr="006865C1">
        <w:trPr>
          <w:trHeight w:val="333"/>
          <w:jc w:val="center"/>
        </w:trPr>
        <w:tc>
          <w:tcPr>
            <w:tcW w:w="3278" w:type="pct"/>
          </w:tcPr>
          <w:p w:rsidR="006865C1" w:rsidRPr="008E1B1D" w:rsidRDefault="006865C1" w:rsidP="006865C1">
            <w:r w:rsidRPr="008E1B1D">
              <w:t>Задача (оценка умений и навыков)</w:t>
            </w:r>
          </w:p>
        </w:tc>
        <w:tc>
          <w:tcPr>
            <w:tcW w:w="1722" w:type="pct"/>
          </w:tcPr>
          <w:p w:rsidR="006865C1" w:rsidRPr="008E1B1D" w:rsidRDefault="006865C1" w:rsidP="006865C1">
            <w:pPr>
              <w:jc w:val="center"/>
            </w:pPr>
            <w:r w:rsidRPr="008E1B1D">
              <w:t>до 6</w:t>
            </w:r>
          </w:p>
        </w:tc>
      </w:tr>
      <w:tr w:rsidR="006865C1" w:rsidRPr="008E1B1D" w:rsidTr="006865C1">
        <w:trPr>
          <w:trHeight w:val="346"/>
          <w:jc w:val="center"/>
        </w:trPr>
        <w:tc>
          <w:tcPr>
            <w:tcW w:w="3278" w:type="pct"/>
          </w:tcPr>
          <w:p w:rsidR="006865C1" w:rsidRPr="008E1B1D" w:rsidRDefault="006865C1" w:rsidP="006865C1">
            <w:r w:rsidRPr="008E1B1D">
              <w:t>Итого</w:t>
            </w:r>
          </w:p>
        </w:tc>
        <w:tc>
          <w:tcPr>
            <w:tcW w:w="1722" w:type="pct"/>
          </w:tcPr>
          <w:p w:rsidR="006865C1" w:rsidRPr="008E1B1D" w:rsidRDefault="006865C1" w:rsidP="006865C1">
            <w:pPr>
              <w:jc w:val="center"/>
            </w:pPr>
            <w:r w:rsidRPr="008E1B1D">
              <w:t>16</w:t>
            </w:r>
          </w:p>
        </w:tc>
      </w:tr>
    </w:tbl>
    <w:p w:rsidR="006865C1" w:rsidRPr="008E1B1D" w:rsidRDefault="006865C1" w:rsidP="006865C1">
      <w:pPr>
        <w:pStyle w:val="4"/>
        <w:rPr>
          <w:szCs w:val="28"/>
        </w:rPr>
      </w:pPr>
      <w:r w:rsidRPr="008E1B1D">
        <w:rPr>
          <w:szCs w:val="28"/>
        </w:rPr>
        <w:t>Теоретические вопросы (вопрос 1, вопрос 2)</w:t>
      </w:r>
    </w:p>
    <w:p w:rsidR="006865C1" w:rsidRPr="008E1B1D" w:rsidRDefault="006865C1" w:rsidP="006865C1">
      <w:pPr>
        <w:pStyle w:val="a8"/>
      </w:pPr>
      <w:r w:rsidRPr="008E1B1D">
        <w:rPr>
          <w:b/>
        </w:rPr>
        <w:t xml:space="preserve">5 баллов </w:t>
      </w:r>
      <w:r w:rsidRPr="008E1B1D">
        <w:t xml:space="preserve">выставляется студенту, полностью освоившему материал дисциплины или курса в соответствии с учебной программой, включая </w:t>
      </w:r>
      <w:proofErr w:type="gramStart"/>
      <w:r w:rsidRPr="008E1B1D">
        <w:t>вопросы</w:t>
      </w:r>
      <w:proofErr w:type="gramEnd"/>
      <w:r w:rsidRPr="008E1B1D">
        <w:t xml:space="preserve"> рассматриваемые в рекомендованной программой дополнительной справочно-нормативной и научно-технической литературы, свободно владеющему основными понятиями дисциплины. Требуется полное понимание и четкость изложения ответов по экзаменационному заданию (билету) и дополнительным вопросам, заданных экзаменатором. Дополнительные вопросы, как правило, должны относиться к материалу дисциплины или курса, не отраженному в основном экзаменационном задании (билете) и выявляют полноту знаний студента по дисциплине.</w:t>
      </w:r>
    </w:p>
    <w:p w:rsidR="006865C1" w:rsidRPr="008E1B1D" w:rsidRDefault="006865C1" w:rsidP="006865C1">
      <w:pPr>
        <w:pStyle w:val="a8"/>
      </w:pPr>
      <w:r w:rsidRPr="008E1B1D">
        <w:rPr>
          <w:b/>
        </w:rPr>
        <w:t xml:space="preserve">4 балла </w:t>
      </w:r>
      <w:r w:rsidRPr="008E1B1D">
        <w:t>заслуживает студент,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литературой.</w:t>
      </w:r>
    </w:p>
    <w:p w:rsidR="006865C1" w:rsidRPr="008E1B1D" w:rsidRDefault="006865C1" w:rsidP="006865C1">
      <w:pPr>
        <w:pStyle w:val="a8"/>
      </w:pPr>
      <w:r w:rsidRPr="008E1B1D">
        <w:rPr>
          <w:b/>
        </w:rPr>
        <w:t xml:space="preserve">3 балла </w:t>
      </w:r>
      <w:r w:rsidRPr="008E1B1D">
        <w:t>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 Студент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</w:t>
      </w:r>
    </w:p>
    <w:p w:rsidR="006865C1" w:rsidRPr="008E1B1D" w:rsidRDefault="006865C1" w:rsidP="006865C1">
      <w:pPr>
        <w:pStyle w:val="a8"/>
      </w:pPr>
      <w:r w:rsidRPr="008E1B1D">
        <w:rPr>
          <w:b/>
        </w:rPr>
        <w:lastRenderedPageBreak/>
        <w:t>2 балла</w:t>
      </w:r>
      <w:r w:rsidRPr="008E1B1D">
        <w:t xml:space="preserve">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6865C1" w:rsidRPr="008E1B1D" w:rsidRDefault="006865C1" w:rsidP="006865C1">
      <w:pPr>
        <w:pStyle w:val="a8"/>
      </w:pPr>
      <w:r w:rsidRPr="008E1B1D">
        <w:rPr>
          <w:b/>
        </w:rPr>
        <w:t xml:space="preserve">1 балл </w:t>
      </w:r>
      <w:r w:rsidRPr="008E1B1D">
        <w:t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6865C1" w:rsidRPr="008E1B1D" w:rsidRDefault="006865C1" w:rsidP="006865C1">
      <w:pPr>
        <w:pStyle w:val="a8"/>
      </w:pPr>
      <w:r w:rsidRPr="008E1B1D">
        <w:rPr>
          <w:b/>
        </w:rPr>
        <w:t xml:space="preserve">0 баллов </w:t>
      </w:r>
      <w:r w:rsidRPr="008E1B1D">
        <w:t>- при полном отсутствии ответа, имеющего отношение к вопросу.</w:t>
      </w:r>
    </w:p>
    <w:p w:rsidR="006865C1" w:rsidRPr="008E1B1D" w:rsidRDefault="006865C1" w:rsidP="006865C1">
      <w:pPr>
        <w:pStyle w:val="4"/>
      </w:pPr>
      <w:r w:rsidRPr="008E1B1D">
        <w:t>Оценивание задачи</w:t>
      </w:r>
    </w:p>
    <w:p w:rsidR="006865C1" w:rsidRPr="008E1B1D" w:rsidRDefault="006865C1" w:rsidP="006865C1">
      <w:pPr>
        <w:pStyle w:val="a8"/>
      </w:pPr>
      <w:r w:rsidRPr="008E1B1D">
        <w:rPr>
          <w:b/>
        </w:rPr>
        <w:t>6 баллов</w:t>
      </w:r>
      <w:r w:rsidRPr="008E1B1D">
        <w:t xml:space="preserve"> Задачи решены в полном объеме с соблюдением необходимой последовательности. </w:t>
      </w:r>
    </w:p>
    <w:p w:rsidR="006865C1" w:rsidRPr="008E1B1D" w:rsidRDefault="006865C1" w:rsidP="006865C1">
      <w:pPr>
        <w:pStyle w:val="a8"/>
      </w:pPr>
      <w:r w:rsidRPr="008E1B1D">
        <w:rPr>
          <w:b/>
        </w:rPr>
        <w:t>4 балла</w:t>
      </w:r>
      <w:r w:rsidRPr="008E1B1D">
        <w:t xml:space="preserve"> Задачи решены с небольшими недочетами. </w:t>
      </w:r>
    </w:p>
    <w:p w:rsidR="006865C1" w:rsidRPr="008E1B1D" w:rsidRDefault="006865C1" w:rsidP="006865C1">
      <w:pPr>
        <w:pStyle w:val="a8"/>
      </w:pPr>
      <w:r w:rsidRPr="008E1B1D">
        <w:rPr>
          <w:b/>
        </w:rPr>
        <w:t>2 баллов</w:t>
      </w:r>
      <w:r w:rsidRPr="008E1B1D">
        <w:t xml:space="preserve"> Задачи решены не полностью, но объем выполненной части таков, что позволяет получить правильные результаты и выводы. </w:t>
      </w:r>
    </w:p>
    <w:p w:rsidR="006865C1" w:rsidRPr="008E1B1D" w:rsidRDefault="006865C1" w:rsidP="006865C1">
      <w:pPr>
        <w:pStyle w:val="a8"/>
        <w:rPr>
          <w:b/>
          <w:i/>
        </w:rPr>
      </w:pPr>
      <w:r w:rsidRPr="008E1B1D">
        <w:rPr>
          <w:b/>
        </w:rPr>
        <w:t>1 баллов</w:t>
      </w:r>
      <w:r w:rsidRPr="008E1B1D">
        <w:t xml:space="preserve"> Задачи решены частично, с большим количеством вычислительных ошибок, объем выполненной части работы не позволяет сделать правильных выводов.</w:t>
      </w:r>
    </w:p>
    <w:p w:rsidR="006865C1" w:rsidRPr="008E1B1D" w:rsidRDefault="006865C1" w:rsidP="006865C1">
      <w:pPr>
        <w:pStyle w:val="a8"/>
        <w:rPr>
          <w:b/>
          <w:i/>
        </w:rPr>
      </w:pPr>
      <w:r w:rsidRPr="008E1B1D">
        <w:rPr>
          <w:b/>
        </w:rPr>
        <w:t>0 баллов</w:t>
      </w:r>
      <w:r w:rsidRPr="008E1B1D">
        <w:t xml:space="preserve"> Задачи не решены или работа выполнена не полностью, и объем выполненной части работы не позволяет сделать правильных выводов.</w:t>
      </w:r>
    </w:p>
    <w:p w:rsidR="006865C1" w:rsidRPr="008E1B1D" w:rsidRDefault="006865C1" w:rsidP="006865C1">
      <w:pPr>
        <w:pStyle w:val="a8"/>
      </w:pPr>
    </w:p>
    <w:p w:rsidR="006865C1" w:rsidRPr="008E1B1D" w:rsidRDefault="006865C1" w:rsidP="006865C1">
      <w:pPr>
        <w:pStyle w:val="a8"/>
      </w:pPr>
      <w:r w:rsidRPr="008E1B1D">
        <w:t>Перевод рейтинговых баллов в пятибалльную систему оценки знаний обучающихся:</w:t>
      </w:r>
    </w:p>
    <w:p w:rsidR="006865C1" w:rsidRPr="008E1B1D" w:rsidRDefault="006865C1" w:rsidP="006865C1">
      <w:pPr>
        <w:pStyle w:val="a8"/>
      </w:pPr>
      <w:r w:rsidRPr="008E1B1D">
        <w:t>для экзамена:</w:t>
      </w:r>
    </w:p>
    <w:p w:rsidR="006865C1" w:rsidRPr="008E1B1D" w:rsidRDefault="006865C1" w:rsidP="006865C1">
      <w:pPr>
        <w:pStyle w:val="a8"/>
        <w:rPr>
          <w:color w:val="000000"/>
        </w:rPr>
      </w:pPr>
      <w:r w:rsidRPr="008E1B1D">
        <w:rPr>
          <w:color w:val="000000"/>
        </w:rPr>
        <w:t>- «Отлично» – от 8</w:t>
      </w:r>
      <w:r>
        <w:rPr>
          <w:color w:val="000000"/>
        </w:rPr>
        <w:t>6</w:t>
      </w:r>
      <w:r w:rsidRPr="008E1B1D">
        <w:rPr>
          <w:color w:val="000000"/>
        </w:rPr>
        <w:t xml:space="preserve"> до 100 баллов – теоретическое содержание курса освоено полностью, без пробелов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близким к максимальному. </w:t>
      </w:r>
    </w:p>
    <w:p w:rsidR="006865C1" w:rsidRPr="008E1B1D" w:rsidRDefault="006865C1" w:rsidP="006865C1">
      <w:pPr>
        <w:pStyle w:val="a8"/>
        <w:rPr>
          <w:color w:val="000000"/>
        </w:rPr>
      </w:pPr>
      <w:r w:rsidRPr="008E1B1D">
        <w:rPr>
          <w:color w:val="000000"/>
        </w:rPr>
        <w:t>- «Хорошо» – от 7</w:t>
      </w:r>
      <w:r>
        <w:rPr>
          <w:color w:val="000000"/>
        </w:rPr>
        <w:t>1</w:t>
      </w:r>
      <w:r w:rsidRPr="008E1B1D">
        <w:rPr>
          <w:color w:val="000000"/>
        </w:rPr>
        <w:t xml:space="preserve"> до 85 баллов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ошибками.</w:t>
      </w:r>
    </w:p>
    <w:p w:rsidR="006865C1" w:rsidRPr="005E0C5B" w:rsidRDefault="006865C1" w:rsidP="006865C1">
      <w:pPr>
        <w:pStyle w:val="a8"/>
        <w:rPr>
          <w:szCs w:val="28"/>
        </w:rPr>
      </w:pPr>
      <w:r w:rsidRPr="008E1B1D">
        <w:rPr>
          <w:color w:val="000000"/>
          <w:spacing w:val="-4"/>
        </w:rPr>
        <w:t>- «Удовлетворительно» – от 56 до 70 баллов – теоретическое содержание курса освоено частично, но пробелы не носят существенного характера, необходимые прак</w:t>
      </w:r>
      <w:r w:rsidRPr="008E1B1D">
        <w:rPr>
          <w:color w:val="000000"/>
          <w:spacing w:val="-4"/>
        </w:rPr>
        <w:lastRenderedPageBreak/>
        <w:t>тические навыки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ошибки.</w:t>
      </w:r>
    </w:p>
    <w:p w:rsidR="005E0C5B" w:rsidRDefault="005E0C5B" w:rsidP="000F5DCB">
      <w:pPr>
        <w:tabs>
          <w:tab w:val="right" w:pos="9921"/>
        </w:tabs>
        <w:rPr>
          <w:szCs w:val="28"/>
        </w:rPr>
      </w:pPr>
    </w:p>
    <w:p w:rsidR="00570C1A" w:rsidRPr="005E0C5B" w:rsidRDefault="00A76C14" w:rsidP="000F5DCB">
      <w:pPr>
        <w:tabs>
          <w:tab w:val="right" w:pos="9921"/>
        </w:tabs>
        <w:rPr>
          <w:szCs w:val="28"/>
        </w:rPr>
      </w:pPr>
      <w:r w:rsidRPr="005E0C5B">
        <w:rPr>
          <w:szCs w:val="28"/>
        </w:rPr>
        <w:t>Составитель</w:t>
      </w:r>
      <w:r w:rsidRPr="005E0C5B">
        <w:rPr>
          <w:szCs w:val="28"/>
        </w:rPr>
        <w:tab/>
        <w:t>М.Е. Пономарева</w:t>
      </w:r>
    </w:p>
    <w:p w:rsidR="000F5DCB" w:rsidRPr="005E0C5B" w:rsidRDefault="000F5DCB" w:rsidP="000F5DCB">
      <w:pPr>
        <w:tabs>
          <w:tab w:val="right" w:pos="9921"/>
        </w:tabs>
        <w:rPr>
          <w:szCs w:val="28"/>
        </w:rPr>
      </w:pPr>
    </w:p>
    <w:p w:rsidR="00F916E2" w:rsidRPr="005E0C5B" w:rsidRDefault="007D1DA1" w:rsidP="000F5DCB">
      <w:pPr>
        <w:tabs>
          <w:tab w:val="right" w:pos="9921"/>
        </w:tabs>
        <w:rPr>
          <w:szCs w:val="28"/>
        </w:rPr>
      </w:pPr>
      <w:r w:rsidRPr="005E0C5B">
        <w:rPr>
          <w:szCs w:val="28"/>
        </w:rPr>
        <w:t>Руководитель ОП</w:t>
      </w:r>
      <w:r w:rsidRPr="005E0C5B">
        <w:rPr>
          <w:szCs w:val="28"/>
        </w:rPr>
        <w:tab/>
        <w:t>Е.Н Чернобай</w:t>
      </w:r>
    </w:p>
    <w:sectPr w:rsidR="00F916E2" w:rsidRPr="005E0C5B" w:rsidSect="00193CC6">
      <w:headerReference w:type="default" r:id="rId10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DD" w:rsidRDefault="00D045DD" w:rsidP="00C949F1">
      <w:r>
        <w:separator/>
      </w:r>
    </w:p>
  </w:endnote>
  <w:endnote w:type="continuationSeparator" w:id="0">
    <w:p w:rsidR="00D045DD" w:rsidRDefault="00D045DD" w:rsidP="00C9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DD" w:rsidRDefault="00D045DD" w:rsidP="00C949F1">
      <w:r>
        <w:separator/>
      </w:r>
    </w:p>
  </w:footnote>
  <w:footnote w:type="continuationSeparator" w:id="0">
    <w:p w:rsidR="00D045DD" w:rsidRDefault="00D045DD" w:rsidP="00C9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463362"/>
      <w:docPartObj>
        <w:docPartGallery w:val="Page Numbers (Top of Page)"/>
        <w:docPartUnique/>
      </w:docPartObj>
    </w:sdtPr>
    <w:sdtEndPr/>
    <w:sdtContent>
      <w:p w:rsidR="006865C1" w:rsidRDefault="006865C1" w:rsidP="000F5DC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C4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1E3"/>
    <w:multiLevelType w:val="hybridMultilevel"/>
    <w:tmpl w:val="1F5A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279DB"/>
    <w:multiLevelType w:val="hybridMultilevel"/>
    <w:tmpl w:val="52C24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60165"/>
    <w:multiLevelType w:val="hybridMultilevel"/>
    <w:tmpl w:val="6DA23D22"/>
    <w:lvl w:ilvl="0" w:tplc="F112D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444F0"/>
    <w:multiLevelType w:val="hybridMultilevel"/>
    <w:tmpl w:val="DDB404E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0E103B4D"/>
    <w:multiLevelType w:val="hybridMultilevel"/>
    <w:tmpl w:val="2C0E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C05CB"/>
    <w:multiLevelType w:val="hybridMultilevel"/>
    <w:tmpl w:val="D5140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D1B00"/>
    <w:multiLevelType w:val="hybridMultilevel"/>
    <w:tmpl w:val="944CA232"/>
    <w:lvl w:ilvl="0" w:tplc="FE4647A4">
      <w:start w:val="1"/>
      <w:numFmt w:val="decimal"/>
      <w:pStyle w:val="1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70F53"/>
    <w:multiLevelType w:val="hybridMultilevel"/>
    <w:tmpl w:val="7DDCE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8756B"/>
    <w:multiLevelType w:val="hybridMultilevel"/>
    <w:tmpl w:val="0298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E22D0"/>
    <w:multiLevelType w:val="hybridMultilevel"/>
    <w:tmpl w:val="67F2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60E22"/>
    <w:multiLevelType w:val="hybridMultilevel"/>
    <w:tmpl w:val="AAE0C498"/>
    <w:lvl w:ilvl="0" w:tplc="A4A03F4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AF0444"/>
    <w:multiLevelType w:val="hybridMultilevel"/>
    <w:tmpl w:val="2F26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A1DCB"/>
    <w:multiLevelType w:val="hybridMultilevel"/>
    <w:tmpl w:val="FF2850C2"/>
    <w:lvl w:ilvl="0" w:tplc="C4F69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E75A53"/>
    <w:multiLevelType w:val="hybridMultilevel"/>
    <w:tmpl w:val="B2282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6404C"/>
    <w:multiLevelType w:val="hybridMultilevel"/>
    <w:tmpl w:val="33CA4E9C"/>
    <w:lvl w:ilvl="0" w:tplc="C8F0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5C60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56DB9"/>
    <w:multiLevelType w:val="hybridMultilevel"/>
    <w:tmpl w:val="517EAF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8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FB54F28"/>
    <w:multiLevelType w:val="hybridMultilevel"/>
    <w:tmpl w:val="05B2B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F668E"/>
    <w:multiLevelType w:val="hybridMultilevel"/>
    <w:tmpl w:val="2C0E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07C13"/>
    <w:multiLevelType w:val="hybridMultilevel"/>
    <w:tmpl w:val="96443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4231EE"/>
    <w:multiLevelType w:val="hybridMultilevel"/>
    <w:tmpl w:val="0298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A765D"/>
    <w:multiLevelType w:val="hybridMultilevel"/>
    <w:tmpl w:val="3822D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245EF"/>
    <w:multiLevelType w:val="hybridMultilevel"/>
    <w:tmpl w:val="5882F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17707"/>
    <w:multiLevelType w:val="hybridMultilevel"/>
    <w:tmpl w:val="271CD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61580"/>
    <w:multiLevelType w:val="hybridMultilevel"/>
    <w:tmpl w:val="EF902582"/>
    <w:lvl w:ilvl="0" w:tplc="A4A03F4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D364D4"/>
    <w:multiLevelType w:val="hybridMultilevel"/>
    <w:tmpl w:val="517EAF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8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CA5367A"/>
    <w:multiLevelType w:val="hybridMultilevel"/>
    <w:tmpl w:val="2C0E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A6C7D"/>
    <w:multiLevelType w:val="hybridMultilevel"/>
    <w:tmpl w:val="271CD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04788"/>
    <w:multiLevelType w:val="hybridMultilevel"/>
    <w:tmpl w:val="E6BC6B0E"/>
    <w:lvl w:ilvl="0" w:tplc="A4A03F48">
      <w:start w:val="1"/>
      <w:numFmt w:val="bullet"/>
      <w:lvlText w:val="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>
    <w:nsid w:val="72DF1F04"/>
    <w:multiLevelType w:val="hybridMultilevel"/>
    <w:tmpl w:val="2DBCF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51588"/>
    <w:multiLevelType w:val="hybridMultilevel"/>
    <w:tmpl w:val="A00E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0773F"/>
    <w:multiLevelType w:val="hybridMultilevel"/>
    <w:tmpl w:val="10000E14"/>
    <w:lvl w:ilvl="0" w:tplc="A4A03F48">
      <w:start w:val="1"/>
      <w:numFmt w:val="bullet"/>
      <w:lvlText w:val="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F6649AD"/>
    <w:multiLevelType w:val="hybridMultilevel"/>
    <w:tmpl w:val="2C0E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9"/>
  </w:num>
  <w:num w:numId="4">
    <w:abstractNumId w:val="21"/>
  </w:num>
  <w:num w:numId="5">
    <w:abstractNumId w:val="2"/>
  </w:num>
  <w:num w:numId="6">
    <w:abstractNumId w:val="22"/>
  </w:num>
  <w:num w:numId="7">
    <w:abstractNumId w:val="0"/>
  </w:num>
  <w:num w:numId="8">
    <w:abstractNumId w:val="14"/>
  </w:num>
  <w:num w:numId="9">
    <w:abstractNumId w:val="16"/>
  </w:num>
  <w:num w:numId="10">
    <w:abstractNumId w:val="11"/>
  </w:num>
  <w:num w:numId="11">
    <w:abstractNumId w:val="5"/>
  </w:num>
  <w:num w:numId="12">
    <w:abstractNumId w:val="9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25"/>
  </w:num>
  <w:num w:numId="18">
    <w:abstractNumId w:val="19"/>
  </w:num>
  <w:num w:numId="19">
    <w:abstractNumId w:val="12"/>
  </w:num>
  <w:num w:numId="20">
    <w:abstractNumId w:val="6"/>
  </w:num>
  <w:num w:numId="21">
    <w:abstractNumId w:val="23"/>
  </w:num>
  <w:num w:numId="22">
    <w:abstractNumId w:val="3"/>
  </w:num>
  <w:num w:numId="23">
    <w:abstractNumId w:val="32"/>
  </w:num>
  <w:num w:numId="24">
    <w:abstractNumId w:val="20"/>
  </w:num>
  <w:num w:numId="25">
    <w:abstractNumId w:val="10"/>
  </w:num>
  <w:num w:numId="26">
    <w:abstractNumId w:val="31"/>
  </w:num>
  <w:num w:numId="27">
    <w:abstractNumId w:val="28"/>
  </w:num>
  <w:num w:numId="28">
    <w:abstractNumId w:val="1"/>
  </w:num>
  <w:num w:numId="29">
    <w:abstractNumId w:val="15"/>
  </w:num>
  <w:num w:numId="30">
    <w:abstractNumId w:val="30"/>
  </w:num>
  <w:num w:numId="31">
    <w:abstractNumId w:val="24"/>
  </w:num>
  <w:num w:numId="32">
    <w:abstractNumId w:val="2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69"/>
    <w:rsid w:val="000327A7"/>
    <w:rsid w:val="00066AC3"/>
    <w:rsid w:val="00085801"/>
    <w:rsid w:val="000907E7"/>
    <w:rsid w:val="000A4E1A"/>
    <w:rsid w:val="000B2C1E"/>
    <w:rsid w:val="000D4249"/>
    <w:rsid w:val="000F4275"/>
    <w:rsid w:val="000F5DCB"/>
    <w:rsid w:val="001154B4"/>
    <w:rsid w:val="0014633C"/>
    <w:rsid w:val="00193CC6"/>
    <w:rsid w:val="001C3D2E"/>
    <w:rsid w:val="001E49D0"/>
    <w:rsid w:val="001F6139"/>
    <w:rsid w:val="002442A7"/>
    <w:rsid w:val="002920EF"/>
    <w:rsid w:val="002A0597"/>
    <w:rsid w:val="002B0BDE"/>
    <w:rsid w:val="002C18D9"/>
    <w:rsid w:val="002C69CA"/>
    <w:rsid w:val="002C7AFB"/>
    <w:rsid w:val="002F73AF"/>
    <w:rsid w:val="0030606D"/>
    <w:rsid w:val="00320BF6"/>
    <w:rsid w:val="003603F8"/>
    <w:rsid w:val="00372919"/>
    <w:rsid w:val="00385F45"/>
    <w:rsid w:val="00394BE5"/>
    <w:rsid w:val="003B1DAB"/>
    <w:rsid w:val="003D2708"/>
    <w:rsid w:val="003D290D"/>
    <w:rsid w:val="003F0E5C"/>
    <w:rsid w:val="00410734"/>
    <w:rsid w:val="00422A7B"/>
    <w:rsid w:val="00423BD5"/>
    <w:rsid w:val="00464B8D"/>
    <w:rsid w:val="00466452"/>
    <w:rsid w:val="00466F29"/>
    <w:rsid w:val="0047393C"/>
    <w:rsid w:val="00483B6F"/>
    <w:rsid w:val="004A728A"/>
    <w:rsid w:val="004B044F"/>
    <w:rsid w:val="004E243C"/>
    <w:rsid w:val="00503160"/>
    <w:rsid w:val="005439E3"/>
    <w:rsid w:val="005546C4"/>
    <w:rsid w:val="00570C1A"/>
    <w:rsid w:val="00585DD1"/>
    <w:rsid w:val="005943ED"/>
    <w:rsid w:val="005971E8"/>
    <w:rsid w:val="005A4F78"/>
    <w:rsid w:val="005B4E4D"/>
    <w:rsid w:val="005C57F3"/>
    <w:rsid w:val="005C6616"/>
    <w:rsid w:val="005E0C5B"/>
    <w:rsid w:val="00605F26"/>
    <w:rsid w:val="00610489"/>
    <w:rsid w:val="00625922"/>
    <w:rsid w:val="006405DE"/>
    <w:rsid w:val="00642A63"/>
    <w:rsid w:val="0068254B"/>
    <w:rsid w:val="006865C1"/>
    <w:rsid w:val="00692381"/>
    <w:rsid w:val="006E4900"/>
    <w:rsid w:val="006F2813"/>
    <w:rsid w:val="006F7F00"/>
    <w:rsid w:val="007127DF"/>
    <w:rsid w:val="007C6E31"/>
    <w:rsid w:val="007D1469"/>
    <w:rsid w:val="007D1DA1"/>
    <w:rsid w:val="00801DFE"/>
    <w:rsid w:val="00802419"/>
    <w:rsid w:val="00866B87"/>
    <w:rsid w:val="00883D57"/>
    <w:rsid w:val="00884F85"/>
    <w:rsid w:val="00887267"/>
    <w:rsid w:val="00887842"/>
    <w:rsid w:val="008B4419"/>
    <w:rsid w:val="008D4318"/>
    <w:rsid w:val="008F50B8"/>
    <w:rsid w:val="00941C26"/>
    <w:rsid w:val="009545BB"/>
    <w:rsid w:val="0097015F"/>
    <w:rsid w:val="00974A82"/>
    <w:rsid w:val="0098301B"/>
    <w:rsid w:val="009850C1"/>
    <w:rsid w:val="00985BAB"/>
    <w:rsid w:val="009B0A9A"/>
    <w:rsid w:val="009C299F"/>
    <w:rsid w:val="009D7BBC"/>
    <w:rsid w:val="009F059C"/>
    <w:rsid w:val="00A37F12"/>
    <w:rsid w:val="00A46B88"/>
    <w:rsid w:val="00A55720"/>
    <w:rsid w:val="00A558FC"/>
    <w:rsid w:val="00A76C14"/>
    <w:rsid w:val="00A804E1"/>
    <w:rsid w:val="00A97A63"/>
    <w:rsid w:val="00AC30C6"/>
    <w:rsid w:val="00B0085C"/>
    <w:rsid w:val="00B01648"/>
    <w:rsid w:val="00B276A7"/>
    <w:rsid w:val="00B63810"/>
    <w:rsid w:val="00B70B53"/>
    <w:rsid w:val="00B7667D"/>
    <w:rsid w:val="00B86BE3"/>
    <w:rsid w:val="00B95493"/>
    <w:rsid w:val="00BA348E"/>
    <w:rsid w:val="00BA53CD"/>
    <w:rsid w:val="00BC5F4C"/>
    <w:rsid w:val="00BE157C"/>
    <w:rsid w:val="00BF038D"/>
    <w:rsid w:val="00C168EA"/>
    <w:rsid w:val="00C1783F"/>
    <w:rsid w:val="00C4477B"/>
    <w:rsid w:val="00C47412"/>
    <w:rsid w:val="00C72F71"/>
    <w:rsid w:val="00C76048"/>
    <w:rsid w:val="00C949F1"/>
    <w:rsid w:val="00CA1C4D"/>
    <w:rsid w:val="00D00E11"/>
    <w:rsid w:val="00D045DD"/>
    <w:rsid w:val="00D04651"/>
    <w:rsid w:val="00D15240"/>
    <w:rsid w:val="00D25E4A"/>
    <w:rsid w:val="00D56CDA"/>
    <w:rsid w:val="00D575C0"/>
    <w:rsid w:val="00D6416D"/>
    <w:rsid w:val="00DA58DD"/>
    <w:rsid w:val="00DA7894"/>
    <w:rsid w:val="00E11F96"/>
    <w:rsid w:val="00E46D1F"/>
    <w:rsid w:val="00E50EE0"/>
    <w:rsid w:val="00E5206D"/>
    <w:rsid w:val="00E62C06"/>
    <w:rsid w:val="00E6430E"/>
    <w:rsid w:val="00E9190D"/>
    <w:rsid w:val="00EB6744"/>
    <w:rsid w:val="00EC017C"/>
    <w:rsid w:val="00EC0DDF"/>
    <w:rsid w:val="00EC4768"/>
    <w:rsid w:val="00EE17F6"/>
    <w:rsid w:val="00EE2ABB"/>
    <w:rsid w:val="00F50027"/>
    <w:rsid w:val="00F54F19"/>
    <w:rsid w:val="00F62D94"/>
    <w:rsid w:val="00F916E2"/>
    <w:rsid w:val="00FE1807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D1BA0-15FE-4577-9631-2AFDE841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ourier New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DF"/>
    <w:pPr>
      <w:jc w:val="both"/>
    </w:pPr>
    <w:rPr>
      <w:rFonts w:cs="Times New Roman"/>
      <w:color w:val="auto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6B87"/>
    <w:pPr>
      <w:keepNext/>
      <w:keepLines/>
      <w:pageBreakBefore/>
      <w:numPr>
        <w:numId w:val="20"/>
      </w:numPr>
      <w:suppressAutoHyphens/>
      <w:spacing w:after="240"/>
      <w:ind w:left="0"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05DE"/>
    <w:pPr>
      <w:keepNext/>
      <w:keepLines/>
      <w:pageBreakBefore/>
      <w:spacing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qFormat/>
    <w:rsid w:val="006405DE"/>
    <w:pPr>
      <w:keepNext/>
      <w:keepLines/>
      <w:suppressAutoHyphens/>
      <w:spacing w:before="200" w:after="120"/>
      <w:jc w:val="center"/>
      <w:outlineLvl w:val="2"/>
    </w:pPr>
    <w:rPr>
      <w:rFonts w:eastAsia="Calibri" w:cs="Arial"/>
      <w:b/>
      <w:bCs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243C"/>
    <w:pPr>
      <w:keepNext/>
      <w:keepLines/>
      <w:spacing w:before="200" w:after="100"/>
      <w:ind w:firstLine="709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6405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4A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276A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16E2"/>
    <w:pPr>
      <w:tabs>
        <w:tab w:val="center" w:pos="4677"/>
        <w:tab w:val="right" w:pos="9355"/>
      </w:tabs>
      <w:jc w:val="left"/>
    </w:pPr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916E2"/>
    <w:rPr>
      <w:rFonts w:eastAsia="Calibri" w:cs="Times New Roman"/>
      <w:color w:val="auto"/>
      <w:szCs w:val="22"/>
      <w:lang w:eastAsia="en-US"/>
    </w:rPr>
  </w:style>
  <w:style w:type="paragraph" w:styleId="a8">
    <w:name w:val="Body Text"/>
    <w:basedOn w:val="a"/>
    <w:link w:val="a9"/>
    <w:rsid w:val="004E243C"/>
    <w:pPr>
      <w:ind w:firstLine="709"/>
    </w:pPr>
    <w:rPr>
      <w:rFonts w:eastAsia="Calibri"/>
      <w:lang w:eastAsia="en-US"/>
    </w:rPr>
  </w:style>
  <w:style w:type="character" w:customStyle="1" w:styleId="a9">
    <w:name w:val="Основной текст Знак"/>
    <w:basedOn w:val="a0"/>
    <w:link w:val="a8"/>
    <w:rsid w:val="004E243C"/>
    <w:rPr>
      <w:rFonts w:eastAsia="Calibri" w:cs="Times New Roman"/>
      <w:color w:val="auto"/>
      <w:sz w:val="28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C949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49F1"/>
    <w:rPr>
      <w:rFonts w:cs="Times New Roman"/>
      <w:color w:val="auto"/>
      <w:sz w:val="28"/>
      <w:szCs w:val="22"/>
    </w:rPr>
  </w:style>
  <w:style w:type="character" w:customStyle="1" w:styleId="30">
    <w:name w:val="Заголовок 3 Знак"/>
    <w:basedOn w:val="a0"/>
    <w:link w:val="3"/>
    <w:rsid w:val="006405DE"/>
    <w:rPr>
      <w:rFonts w:eastAsia="Calibri" w:cs="Arial"/>
      <w:b/>
      <w:bCs/>
      <w:color w:val="auto"/>
      <w:sz w:val="28"/>
      <w:szCs w:val="26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1048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10489"/>
    <w:rPr>
      <w:rFonts w:ascii="Segoe UI" w:hAnsi="Segoe UI" w:cs="Segoe UI"/>
      <w:color w:val="auto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405DE"/>
    <w:rPr>
      <w:rFonts w:eastAsiaTheme="majorEastAsia" w:cstheme="majorBidi"/>
      <w:b/>
      <w:bCs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4E243C"/>
    <w:rPr>
      <w:rFonts w:eastAsiaTheme="majorEastAsia" w:cstheme="majorBidi"/>
      <w:b/>
      <w:bCs/>
      <w:iCs/>
      <w:color w:val="auto"/>
      <w:sz w:val="28"/>
      <w:szCs w:val="22"/>
    </w:rPr>
  </w:style>
  <w:style w:type="character" w:customStyle="1" w:styleId="a5">
    <w:name w:val="Абзац списка Знак"/>
    <w:link w:val="a4"/>
    <w:uiPriority w:val="34"/>
    <w:locked/>
    <w:rsid w:val="00385F45"/>
    <w:rPr>
      <w:rFonts w:cs="Times New Roman"/>
      <w:color w:val="auto"/>
      <w:szCs w:val="22"/>
    </w:rPr>
  </w:style>
  <w:style w:type="character" w:customStyle="1" w:styleId="10">
    <w:name w:val="Заголовок 1 Знак"/>
    <w:basedOn w:val="a0"/>
    <w:link w:val="1"/>
    <w:uiPriority w:val="9"/>
    <w:rsid w:val="00866B87"/>
    <w:rPr>
      <w:rFonts w:eastAsiaTheme="majorEastAsia" w:cstheme="majorBidi"/>
      <w:b/>
      <w:color w:val="auto"/>
      <w:sz w:val="28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37F1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37F1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A37F12"/>
    <w:pPr>
      <w:spacing w:after="100"/>
      <w:ind w:left="480"/>
    </w:pPr>
  </w:style>
  <w:style w:type="character" w:styleId="ae">
    <w:name w:val="Hyperlink"/>
    <w:basedOn w:val="a0"/>
    <w:uiPriority w:val="99"/>
    <w:unhideWhenUsed/>
    <w:rsid w:val="00A37F12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6405DE"/>
    <w:rPr>
      <w:rFonts w:asciiTheme="majorHAnsi" w:eastAsiaTheme="majorEastAsia" w:hAnsiTheme="majorHAnsi" w:cstheme="majorBidi"/>
      <w:color w:val="365F91" w:themeColor="accent1" w:themeShade="BF"/>
      <w:szCs w:val="22"/>
    </w:rPr>
  </w:style>
  <w:style w:type="character" w:customStyle="1" w:styleId="af">
    <w:name w:val="Колонтитул_"/>
    <w:basedOn w:val="a0"/>
    <w:link w:val="af0"/>
    <w:rsid w:val="00A46B88"/>
    <w:rPr>
      <w:rFonts w:cs="Times New Roman"/>
      <w:sz w:val="18"/>
      <w:szCs w:val="18"/>
      <w:shd w:val="clear" w:color="auto" w:fill="FFFFFF"/>
    </w:rPr>
  </w:style>
  <w:style w:type="paragraph" w:customStyle="1" w:styleId="af0">
    <w:name w:val="Колонтитул"/>
    <w:basedOn w:val="a"/>
    <w:link w:val="af"/>
    <w:rsid w:val="00A46B88"/>
    <w:pPr>
      <w:widowControl w:val="0"/>
      <w:shd w:val="clear" w:color="auto" w:fill="FFFFFF"/>
      <w:spacing w:line="0" w:lineRule="atLeast"/>
      <w:jc w:val="left"/>
    </w:pPr>
    <w:rPr>
      <w:color w:val="000000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A46B88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5097-D572-4B1C-A310-4EA034E9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10025</Words>
  <Characters>57148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67039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2</cp:revision>
  <cp:lastPrinted>2016-05-24T06:49:00Z</cp:lastPrinted>
  <dcterms:created xsi:type="dcterms:W3CDTF">2020-09-23T17:45:00Z</dcterms:created>
  <dcterms:modified xsi:type="dcterms:W3CDTF">2020-09-23T17:45:00Z</dcterms:modified>
</cp:coreProperties>
</file>